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BC" w:rsidRPr="002F771A" w:rsidRDefault="002F771A" w:rsidP="00D26ABC">
      <w:pPr>
        <w:rPr>
          <w:rFonts w:ascii="Verdana" w:hAnsi="Verdana"/>
          <w:sz w:val="26"/>
          <w:szCs w:val="26"/>
          <w:u w:val="single"/>
        </w:rPr>
      </w:pPr>
      <w:r w:rsidRPr="002F771A">
        <w:rPr>
          <w:rFonts w:ascii="Verdana" w:hAnsi="Verdana"/>
          <w:sz w:val="26"/>
          <w:szCs w:val="26"/>
          <w:u w:val="single"/>
        </w:rPr>
        <w:t>Scholengemeenschap De Bron</w:t>
      </w:r>
      <w:r w:rsidR="00D26ABC" w:rsidRPr="002F771A">
        <w:rPr>
          <w:rFonts w:ascii="Verdana" w:hAnsi="Verdana"/>
          <w:sz w:val="26"/>
          <w:szCs w:val="26"/>
          <w:u w:val="single"/>
        </w:rPr>
        <w:tab/>
        <w:t xml:space="preserve">nieuwsbrief </w:t>
      </w:r>
      <w:r w:rsidR="00084016" w:rsidRPr="002F771A">
        <w:rPr>
          <w:rFonts w:ascii="Verdana" w:hAnsi="Verdana"/>
          <w:sz w:val="26"/>
          <w:szCs w:val="26"/>
          <w:u w:val="single"/>
        </w:rPr>
        <w:t>kerst</w:t>
      </w:r>
      <w:r w:rsidR="00D26ABC" w:rsidRPr="002F771A">
        <w:rPr>
          <w:rFonts w:ascii="Verdana" w:hAnsi="Verdana"/>
          <w:sz w:val="26"/>
          <w:szCs w:val="26"/>
          <w:u w:val="single"/>
        </w:rPr>
        <w:t>vakantie 201</w:t>
      </w:r>
      <w:r w:rsidR="00A625BD" w:rsidRPr="002F771A">
        <w:rPr>
          <w:rFonts w:ascii="Verdana" w:hAnsi="Verdana"/>
          <w:sz w:val="26"/>
          <w:szCs w:val="26"/>
          <w:u w:val="single"/>
        </w:rPr>
        <w:t>5</w:t>
      </w:r>
      <w:r w:rsidR="00D26ABC" w:rsidRPr="002F771A">
        <w:rPr>
          <w:rFonts w:ascii="Verdana" w:hAnsi="Verdana"/>
          <w:sz w:val="26"/>
          <w:szCs w:val="26"/>
          <w:u w:val="single"/>
        </w:rPr>
        <w:t xml:space="preserve"> </w:t>
      </w:r>
    </w:p>
    <w:p w:rsidR="00D26ABC" w:rsidRDefault="00D26ABC" w:rsidP="00424B24">
      <w:pPr>
        <w:rPr>
          <w:rFonts w:ascii="Verdana" w:hAnsi="Verdana" w:cs="Arial"/>
          <w:bCs/>
          <w:sz w:val="22"/>
          <w:szCs w:val="22"/>
          <w:u w:val="single"/>
        </w:rPr>
      </w:pPr>
    </w:p>
    <w:p w:rsidR="00A625BD" w:rsidRPr="00A625BD" w:rsidRDefault="00A625BD" w:rsidP="00A625BD">
      <w:pPr>
        <w:pBdr>
          <w:top w:val="single" w:sz="4" w:space="1" w:color="auto"/>
          <w:left w:val="single" w:sz="4" w:space="4" w:color="auto"/>
          <w:bottom w:val="single" w:sz="4" w:space="1" w:color="auto"/>
          <w:right w:val="single" w:sz="4" w:space="4" w:color="auto"/>
        </w:pBdr>
        <w:jc w:val="both"/>
        <w:rPr>
          <w:rFonts w:ascii="Verdana" w:hAnsi="Verdana" w:cs="Arial"/>
          <w:bCs/>
          <w:sz w:val="22"/>
          <w:szCs w:val="22"/>
        </w:rPr>
      </w:pPr>
      <w:r w:rsidRPr="00A625BD">
        <w:rPr>
          <w:rFonts w:ascii="Verdana" w:hAnsi="Verdana" w:cs="Arial"/>
          <w:bCs/>
          <w:sz w:val="22"/>
          <w:szCs w:val="22"/>
        </w:rPr>
        <w:t>Onze wensen</w:t>
      </w:r>
    </w:p>
    <w:p w:rsidR="00A625BD" w:rsidRDefault="00A625BD" w:rsidP="00912761">
      <w:pPr>
        <w:jc w:val="both"/>
        <w:rPr>
          <w:rFonts w:ascii="Verdana" w:hAnsi="Verdana" w:cs="Arial"/>
          <w:bCs/>
          <w:sz w:val="22"/>
          <w:szCs w:val="22"/>
          <w:u w:val="single"/>
        </w:rPr>
      </w:pPr>
    </w:p>
    <w:p w:rsidR="00A625BD" w:rsidRDefault="00A625BD" w:rsidP="00912761">
      <w:pPr>
        <w:jc w:val="both"/>
        <w:rPr>
          <w:rFonts w:ascii="Verdana" w:hAnsi="Verdana" w:cs="Arial"/>
          <w:bCs/>
          <w:sz w:val="22"/>
          <w:szCs w:val="22"/>
          <w:u w:val="single"/>
        </w:rPr>
      </w:pPr>
    </w:p>
    <w:p w:rsidR="00A625BD" w:rsidRDefault="00FF0B19" w:rsidP="00912761">
      <w:pPr>
        <w:jc w:val="both"/>
        <w:rPr>
          <w:rFonts w:ascii="Verdana" w:hAnsi="Verdana" w:cs="Arial"/>
          <w:bCs/>
          <w:sz w:val="22"/>
          <w:szCs w:val="22"/>
          <w:u w:val="single"/>
        </w:rPr>
      </w:pPr>
      <w:r>
        <w:rPr>
          <w:rFonts w:ascii="Verdana" w:hAnsi="Verdana" w:cs="Arial"/>
          <w:bCs/>
          <w:noProof/>
          <w:sz w:val="22"/>
          <w:szCs w:val="22"/>
          <w:u w:val="single"/>
          <w:lang w:val="nl-BE" w:eastAsia="nl-BE"/>
        </w:rPr>
        <w:drawing>
          <wp:inline distT="0" distB="0" distL="0" distR="0">
            <wp:extent cx="5760720" cy="3581850"/>
            <wp:effectExtent l="19050" t="0" r="0" b="0"/>
            <wp:docPr id="5" name="Afbeelding 1" descr="C:\Users\Luc\AppData\Local\Microsoft\Windows\Temporary Internet Files\Content.Outlook\EG4UABA3\SET 3 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ppData\Local\Microsoft\Windows\Temporary Internet Files\Content.Outlook\EG4UABA3\SET 3 met tekst.jpg"/>
                    <pic:cNvPicPr>
                      <a:picLocks noChangeAspect="1" noChangeArrowheads="1"/>
                    </pic:cNvPicPr>
                  </pic:nvPicPr>
                  <pic:blipFill>
                    <a:blip r:embed="rId5" cstate="print"/>
                    <a:srcRect/>
                    <a:stretch>
                      <a:fillRect/>
                    </a:stretch>
                  </pic:blipFill>
                  <pic:spPr bwMode="auto">
                    <a:xfrm>
                      <a:off x="0" y="0"/>
                      <a:ext cx="5760720" cy="3581850"/>
                    </a:xfrm>
                    <a:prstGeom prst="rect">
                      <a:avLst/>
                    </a:prstGeom>
                    <a:noFill/>
                    <a:ln w="9525">
                      <a:noFill/>
                      <a:miter lim="800000"/>
                      <a:headEnd/>
                      <a:tailEnd/>
                    </a:ln>
                  </pic:spPr>
                </pic:pic>
              </a:graphicData>
            </a:graphic>
          </wp:inline>
        </w:drawing>
      </w:r>
    </w:p>
    <w:p w:rsidR="00A625BD" w:rsidRDefault="00A625BD" w:rsidP="00912761">
      <w:pPr>
        <w:jc w:val="both"/>
        <w:rPr>
          <w:rFonts w:ascii="Verdana" w:hAnsi="Verdana" w:cs="Arial"/>
          <w:bCs/>
          <w:sz w:val="22"/>
          <w:szCs w:val="22"/>
          <w:u w:val="single"/>
        </w:rPr>
      </w:pPr>
    </w:p>
    <w:p w:rsidR="00A625BD" w:rsidRDefault="00A625BD" w:rsidP="00912761">
      <w:pPr>
        <w:jc w:val="both"/>
        <w:rPr>
          <w:rFonts w:ascii="Verdana" w:hAnsi="Verdana" w:cs="Arial"/>
          <w:bCs/>
          <w:sz w:val="22"/>
          <w:szCs w:val="22"/>
          <w:u w:val="single"/>
        </w:rPr>
      </w:pPr>
    </w:p>
    <w:p w:rsidR="00A625BD" w:rsidRDefault="00A625BD" w:rsidP="00912761">
      <w:pPr>
        <w:jc w:val="both"/>
        <w:rPr>
          <w:rFonts w:ascii="Verdana" w:hAnsi="Verdana" w:cs="Arial"/>
          <w:bCs/>
          <w:sz w:val="22"/>
          <w:szCs w:val="22"/>
          <w:u w:val="single"/>
        </w:rPr>
      </w:pPr>
    </w:p>
    <w:p w:rsidR="00A625BD" w:rsidRPr="00C100D9" w:rsidRDefault="00A625BD" w:rsidP="00A625BD">
      <w:pPr>
        <w:pBdr>
          <w:top w:val="single" w:sz="4" w:space="1" w:color="auto"/>
          <w:left w:val="single" w:sz="4" w:space="4" w:color="auto"/>
          <w:bottom w:val="single" w:sz="4" w:space="1" w:color="auto"/>
          <w:right w:val="single" w:sz="4" w:space="4" w:color="auto"/>
        </w:pBdr>
        <w:jc w:val="both"/>
        <w:rPr>
          <w:rFonts w:ascii="Verdana" w:hAnsi="Verdana" w:cs="Arial"/>
          <w:bCs/>
          <w:sz w:val="22"/>
          <w:szCs w:val="22"/>
        </w:rPr>
      </w:pPr>
      <w:r w:rsidRPr="00C100D9">
        <w:rPr>
          <w:rFonts w:ascii="Verdana" w:hAnsi="Verdana" w:cs="Arial"/>
          <w:bCs/>
          <w:sz w:val="22"/>
          <w:szCs w:val="22"/>
        </w:rPr>
        <w:t>Nabeschouwingen GPS van 26 oktober 2015</w:t>
      </w:r>
    </w:p>
    <w:p w:rsidR="00A625BD" w:rsidRPr="00C100D9" w:rsidRDefault="00A625BD" w:rsidP="00912761">
      <w:pPr>
        <w:jc w:val="both"/>
        <w:rPr>
          <w:rFonts w:ascii="Verdana" w:hAnsi="Verdana" w:cs="Arial"/>
          <w:bCs/>
          <w:sz w:val="20"/>
          <w:szCs w:val="20"/>
          <w:u w:val="single"/>
        </w:rPr>
      </w:pPr>
    </w:p>
    <w:p w:rsidR="00A625BD" w:rsidRPr="00C100D9" w:rsidRDefault="00A625BD" w:rsidP="00C100D9">
      <w:pPr>
        <w:rPr>
          <w:rFonts w:ascii="Verdana" w:hAnsi="Verdana" w:cs="Arial"/>
          <w:bCs/>
          <w:sz w:val="20"/>
          <w:szCs w:val="20"/>
        </w:rPr>
      </w:pPr>
      <w:r w:rsidRPr="00C100D9">
        <w:rPr>
          <w:rFonts w:ascii="Verdana" w:hAnsi="Verdana" w:cs="Arial"/>
          <w:bCs/>
          <w:sz w:val="20"/>
          <w:szCs w:val="20"/>
        </w:rPr>
        <w:t>Beste collega’s</w:t>
      </w:r>
    </w:p>
    <w:p w:rsidR="00A625BD" w:rsidRPr="00C100D9" w:rsidRDefault="00A625BD" w:rsidP="00C100D9">
      <w:pPr>
        <w:rPr>
          <w:rFonts w:ascii="Verdana" w:hAnsi="Verdana" w:cs="Arial"/>
          <w:bCs/>
          <w:sz w:val="20"/>
          <w:szCs w:val="20"/>
        </w:rPr>
      </w:pPr>
    </w:p>
    <w:p w:rsidR="00A625BD" w:rsidRPr="00C100D9" w:rsidRDefault="00A625BD" w:rsidP="00C100D9">
      <w:pPr>
        <w:rPr>
          <w:rFonts w:ascii="Verdana" w:hAnsi="Verdana" w:cs="Arial"/>
          <w:bCs/>
          <w:sz w:val="20"/>
          <w:szCs w:val="20"/>
        </w:rPr>
      </w:pPr>
      <w:r w:rsidRPr="00C100D9">
        <w:rPr>
          <w:rFonts w:ascii="Verdana" w:hAnsi="Verdana" w:cs="Arial"/>
          <w:bCs/>
          <w:sz w:val="20"/>
          <w:szCs w:val="20"/>
        </w:rPr>
        <w:t xml:space="preserve">U vulde </w:t>
      </w:r>
      <w:r w:rsidR="00FE6504" w:rsidRPr="00C100D9">
        <w:rPr>
          <w:rFonts w:ascii="Verdana" w:hAnsi="Verdana" w:cs="Arial"/>
          <w:bCs/>
          <w:sz w:val="20"/>
          <w:szCs w:val="20"/>
        </w:rPr>
        <w:t xml:space="preserve">massaal </w:t>
      </w:r>
      <w:r w:rsidRPr="00C100D9">
        <w:rPr>
          <w:rFonts w:ascii="Verdana" w:hAnsi="Verdana" w:cs="Arial"/>
          <w:bCs/>
          <w:sz w:val="20"/>
          <w:szCs w:val="20"/>
        </w:rPr>
        <w:t xml:space="preserve">het evaluatieformulier </w:t>
      </w:r>
      <w:r w:rsidR="006729FC" w:rsidRPr="00C100D9">
        <w:rPr>
          <w:rFonts w:ascii="Verdana" w:hAnsi="Verdana" w:cs="Arial"/>
          <w:bCs/>
          <w:sz w:val="20"/>
          <w:szCs w:val="20"/>
        </w:rPr>
        <w:t xml:space="preserve">in </w:t>
      </w:r>
      <w:r w:rsidRPr="00C100D9">
        <w:rPr>
          <w:rFonts w:ascii="Verdana" w:hAnsi="Verdana" w:cs="Arial"/>
          <w:bCs/>
          <w:sz w:val="20"/>
          <w:szCs w:val="20"/>
        </w:rPr>
        <w:t xml:space="preserve">van de </w:t>
      </w:r>
      <w:r w:rsidR="00140FD7">
        <w:rPr>
          <w:rFonts w:ascii="Verdana" w:hAnsi="Verdana" w:cs="Arial"/>
          <w:bCs/>
          <w:sz w:val="20"/>
          <w:szCs w:val="20"/>
        </w:rPr>
        <w:t>gemeenschappelijke pedagogische studiedag, w</w:t>
      </w:r>
      <w:r w:rsidRPr="00C100D9">
        <w:rPr>
          <w:rFonts w:ascii="Verdana" w:hAnsi="Verdana" w:cs="Arial"/>
          <w:bCs/>
          <w:sz w:val="20"/>
          <w:szCs w:val="20"/>
        </w:rPr>
        <w:t xml:space="preserve">aarvoor </w:t>
      </w:r>
      <w:r w:rsidR="00987E4E" w:rsidRPr="00C100D9">
        <w:rPr>
          <w:rFonts w:ascii="Verdana" w:hAnsi="Verdana" w:cs="Arial"/>
          <w:bCs/>
          <w:sz w:val="20"/>
          <w:szCs w:val="20"/>
        </w:rPr>
        <w:t xml:space="preserve">hartelijk </w:t>
      </w:r>
      <w:r w:rsidRPr="00C100D9">
        <w:rPr>
          <w:rFonts w:ascii="Verdana" w:hAnsi="Verdana" w:cs="Arial"/>
          <w:bCs/>
          <w:sz w:val="20"/>
          <w:szCs w:val="20"/>
        </w:rPr>
        <w:t>dank!</w:t>
      </w:r>
    </w:p>
    <w:p w:rsidR="00987E4E" w:rsidRPr="00C100D9" w:rsidRDefault="006729FC" w:rsidP="00C100D9">
      <w:pPr>
        <w:rPr>
          <w:rFonts w:ascii="Verdana" w:hAnsi="Verdana" w:cs="Arial"/>
          <w:bCs/>
          <w:sz w:val="20"/>
          <w:szCs w:val="20"/>
        </w:rPr>
      </w:pPr>
      <w:r w:rsidRPr="00C100D9">
        <w:rPr>
          <w:rFonts w:ascii="Verdana" w:hAnsi="Verdana" w:cs="Arial"/>
          <w:bCs/>
          <w:sz w:val="20"/>
          <w:szCs w:val="20"/>
        </w:rPr>
        <w:t>U kreeg vermoedelijk via uw</w:t>
      </w:r>
      <w:r w:rsidR="00987E4E" w:rsidRPr="00C100D9">
        <w:rPr>
          <w:rFonts w:ascii="Verdana" w:hAnsi="Verdana" w:cs="Arial"/>
          <w:bCs/>
          <w:sz w:val="20"/>
          <w:szCs w:val="20"/>
        </w:rPr>
        <w:t xml:space="preserve"> schoolplatform een overzicht van de evaluaties van alle sessies.</w:t>
      </w:r>
    </w:p>
    <w:p w:rsidR="00A625BD" w:rsidRPr="00C100D9" w:rsidRDefault="00A625BD" w:rsidP="00C100D9">
      <w:pPr>
        <w:rPr>
          <w:rFonts w:ascii="Verdana" w:hAnsi="Verdana" w:cs="Arial"/>
          <w:bCs/>
          <w:sz w:val="20"/>
          <w:szCs w:val="20"/>
        </w:rPr>
      </w:pPr>
    </w:p>
    <w:p w:rsidR="00A625BD" w:rsidRPr="00C100D9" w:rsidRDefault="00A625BD" w:rsidP="00C100D9">
      <w:pPr>
        <w:rPr>
          <w:rFonts w:ascii="Verdana" w:hAnsi="Verdana" w:cs="Arial"/>
          <w:bCs/>
          <w:sz w:val="20"/>
          <w:szCs w:val="20"/>
        </w:rPr>
      </w:pPr>
      <w:r w:rsidRPr="00C100D9">
        <w:rPr>
          <w:rFonts w:ascii="Verdana" w:hAnsi="Verdana" w:cs="Arial"/>
          <w:bCs/>
          <w:sz w:val="20"/>
          <w:szCs w:val="20"/>
        </w:rPr>
        <w:t xml:space="preserve">Uit </w:t>
      </w:r>
      <w:r w:rsidR="00140FD7">
        <w:rPr>
          <w:rFonts w:ascii="Verdana" w:hAnsi="Verdana" w:cs="Arial"/>
          <w:bCs/>
          <w:sz w:val="20"/>
          <w:szCs w:val="20"/>
        </w:rPr>
        <w:t>de</w:t>
      </w:r>
      <w:r w:rsidRPr="00C100D9">
        <w:rPr>
          <w:rFonts w:ascii="Verdana" w:hAnsi="Verdana" w:cs="Arial"/>
          <w:bCs/>
          <w:sz w:val="20"/>
          <w:szCs w:val="20"/>
        </w:rPr>
        <w:t xml:space="preserve"> evaluaties is dit de top 10 van de gevolgde sessies</w:t>
      </w:r>
      <w:r w:rsidR="00987E4E" w:rsidRPr="00C100D9">
        <w:rPr>
          <w:rFonts w:ascii="Verdana" w:hAnsi="Verdana" w:cs="Arial"/>
          <w:bCs/>
          <w:sz w:val="20"/>
          <w:szCs w:val="20"/>
        </w:rPr>
        <w:t>:</w:t>
      </w:r>
    </w:p>
    <w:p w:rsidR="006B15BA" w:rsidRPr="00C100D9" w:rsidRDefault="006B15BA" w:rsidP="00C100D9">
      <w:pPr>
        <w:pStyle w:val="Lijstalinea"/>
        <w:numPr>
          <w:ilvl w:val="0"/>
          <w:numId w:val="24"/>
        </w:numPr>
        <w:rPr>
          <w:rFonts w:ascii="Verdana" w:hAnsi="Verdana"/>
          <w:sz w:val="20"/>
          <w:szCs w:val="20"/>
        </w:rPr>
      </w:pPr>
      <w:bookmarkStart w:id="0" w:name="_Toc431378253"/>
      <w:bookmarkStart w:id="1" w:name="_Toc435794839"/>
      <w:bookmarkStart w:id="2" w:name="_Toc435794903"/>
      <w:bookmarkEnd w:id="0"/>
      <w:bookmarkEnd w:id="1"/>
      <w:bookmarkEnd w:id="2"/>
      <w:r w:rsidRPr="00C100D9">
        <w:rPr>
          <w:rFonts w:ascii="Verdana" w:hAnsi="Verdana"/>
          <w:sz w:val="20"/>
          <w:szCs w:val="20"/>
        </w:rPr>
        <w:t>Houdingbewustzijn in het dagelijks leven</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Ongekwalificeerd uitstromen: hoe kunnen we dit beperken?</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Organiseren van binnenkomende mail: takenbeheer met MS Outlook en OneNote</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Een eerste verkenning van de katholieke dialoogschool</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Herstelgericht onderwijs in een multiculturele setting</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 xml:space="preserve">Reanimatie </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PREZI voor beginners</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Voorstelling deeltijds leren en werken: het Deeltijds Beroepssecundair Onderwijs en de Leertijd (Syntra)</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Taalgericht vakonderwijs</w:t>
      </w:r>
    </w:p>
    <w:p w:rsidR="006B15BA" w:rsidRPr="00C100D9" w:rsidRDefault="006B15BA" w:rsidP="00C100D9">
      <w:pPr>
        <w:pStyle w:val="Lijstalinea"/>
        <w:numPr>
          <w:ilvl w:val="0"/>
          <w:numId w:val="24"/>
        </w:numPr>
        <w:rPr>
          <w:rFonts w:ascii="Verdana" w:hAnsi="Verdana"/>
          <w:sz w:val="20"/>
          <w:szCs w:val="20"/>
        </w:rPr>
      </w:pPr>
      <w:r w:rsidRPr="00C100D9">
        <w:rPr>
          <w:rFonts w:ascii="Verdana" w:hAnsi="Verdana"/>
          <w:sz w:val="20"/>
          <w:szCs w:val="20"/>
        </w:rPr>
        <w:t>Werken via Google Apps voor beginners en</w:t>
      </w:r>
    </w:p>
    <w:p w:rsidR="006B15BA" w:rsidRPr="00C100D9" w:rsidRDefault="006B15BA" w:rsidP="00C100D9">
      <w:pPr>
        <w:pStyle w:val="Lijstalinea"/>
        <w:rPr>
          <w:rFonts w:ascii="Verdana" w:hAnsi="Verdana"/>
          <w:sz w:val="20"/>
          <w:szCs w:val="20"/>
        </w:rPr>
      </w:pPr>
      <w:r w:rsidRPr="00C100D9">
        <w:rPr>
          <w:rFonts w:ascii="Verdana" w:hAnsi="Verdana"/>
          <w:sz w:val="20"/>
          <w:szCs w:val="20"/>
        </w:rPr>
        <w:t>Testbeeld: Vlaams audiovisueel archiefmateriaal in de klas</w:t>
      </w:r>
    </w:p>
    <w:p w:rsidR="00A625BD" w:rsidRPr="00C100D9" w:rsidRDefault="00A625BD" w:rsidP="00C100D9">
      <w:pPr>
        <w:rPr>
          <w:rFonts w:ascii="Verdana" w:hAnsi="Verdana" w:cs="Arial"/>
          <w:bCs/>
          <w:sz w:val="20"/>
          <w:szCs w:val="20"/>
        </w:rPr>
      </w:pPr>
    </w:p>
    <w:p w:rsidR="00A625BD" w:rsidRPr="00C100D9" w:rsidRDefault="00A625BD" w:rsidP="00C100D9">
      <w:pPr>
        <w:rPr>
          <w:rFonts w:ascii="Verdana" w:hAnsi="Verdana" w:cs="Arial"/>
          <w:bCs/>
          <w:sz w:val="20"/>
          <w:szCs w:val="20"/>
        </w:rPr>
      </w:pPr>
      <w:r w:rsidRPr="00C100D9">
        <w:rPr>
          <w:rFonts w:ascii="Verdana" w:hAnsi="Verdana" w:cs="Arial"/>
          <w:bCs/>
          <w:sz w:val="20"/>
          <w:szCs w:val="20"/>
        </w:rPr>
        <w:t xml:space="preserve">In het totaal </w:t>
      </w:r>
      <w:r w:rsidR="00140FD7">
        <w:rPr>
          <w:rFonts w:ascii="Verdana" w:hAnsi="Verdana" w:cs="Arial"/>
          <w:bCs/>
          <w:sz w:val="20"/>
          <w:szCs w:val="20"/>
        </w:rPr>
        <w:t>vonden</w:t>
      </w:r>
      <w:r w:rsidRPr="00C100D9">
        <w:rPr>
          <w:rFonts w:ascii="Verdana" w:hAnsi="Verdana" w:cs="Arial"/>
          <w:bCs/>
          <w:sz w:val="20"/>
          <w:szCs w:val="20"/>
        </w:rPr>
        <w:t xml:space="preserve"> er 49 sessies </w:t>
      </w:r>
      <w:r w:rsidR="00140FD7">
        <w:rPr>
          <w:rFonts w:ascii="Verdana" w:hAnsi="Verdana" w:cs="Arial"/>
          <w:bCs/>
          <w:sz w:val="20"/>
          <w:szCs w:val="20"/>
        </w:rPr>
        <w:t>plaats</w:t>
      </w:r>
      <w:r w:rsidRPr="00C100D9">
        <w:rPr>
          <w:rFonts w:ascii="Verdana" w:hAnsi="Verdana" w:cs="Arial"/>
          <w:bCs/>
          <w:sz w:val="20"/>
          <w:szCs w:val="20"/>
        </w:rPr>
        <w:t>.</w:t>
      </w:r>
    </w:p>
    <w:p w:rsidR="00A625BD" w:rsidRPr="00C100D9" w:rsidRDefault="00A625BD" w:rsidP="00C100D9">
      <w:pPr>
        <w:rPr>
          <w:rFonts w:ascii="Verdana" w:hAnsi="Verdana" w:cs="Arial"/>
          <w:bCs/>
          <w:sz w:val="20"/>
          <w:szCs w:val="20"/>
        </w:rPr>
      </w:pPr>
    </w:p>
    <w:p w:rsidR="00A625BD" w:rsidRPr="00C100D9" w:rsidRDefault="00A625BD" w:rsidP="00C100D9">
      <w:pPr>
        <w:rPr>
          <w:rFonts w:ascii="Verdana" w:hAnsi="Verdana" w:cs="Arial"/>
          <w:bCs/>
          <w:sz w:val="20"/>
          <w:szCs w:val="20"/>
        </w:rPr>
      </w:pPr>
      <w:r w:rsidRPr="00C100D9">
        <w:rPr>
          <w:rFonts w:ascii="Verdana" w:hAnsi="Verdana" w:cs="Arial"/>
          <w:bCs/>
          <w:sz w:val="20"/>
          <w:szCs w:val="20"/>
        </w:rPr>
        <w:t xml:space="preserve">Ook op de </w:t>
      </w:r>
      <w:r w:rsidRPr="008A1C7C">
        <w:rPr>
          <w:rFonts w:ascii="Verdana" w:hAnsi="Verdana" w:cs="Arial"/>
          <w:b/>
          <w:bCs/>
          <w:sz w:val="20"/>
          <w:szCs w:val="20"/>
        </w:rPr>
        <w:t>open vragen</w:t>
      </w:r>
      <w:r w:rsidRPr="00C100D9">
        <w:rPr>
          <w:rFonts w:ascii="Verdana" w:hAnsi="Verdana" w:cs="Arial"/>
          <w:bCs/>
          <w:sz w:val="20"/>
          <w:szCs w:val="20"/>
        </w:rPr>
        <w:t xml:space="preserve"> kregen we heel wat</w:t>
      </w:r>
      <w:r w:rsidR="006729FC" w:rsidRPr="00C100D9">
        <w:rPr>
          <w:rFonts w:ascii="Verdana" w:hAnsi="Verdana" w:cs="Arial"/>
          <w:bCs/>
          <w:sz w:val="20"/>
          <w:szCs w:val="20"/>
        </w:rPr>
        <w:t>, hoofdzakelijk positieve,</w:t>
      </w:r>
      <w:r w:rsidRPr="00C100D9">
        <w:rPr>
          <w:rFonts w:ascii="Verdana" w:hAnsi="Verdana" w:cs="Arial"/>
          <w:bCs/>
          <w:sz w:val="20"/>
          <w:szCs w:val="20"/>
        </w:rPr>
        <w:t xml:space="preserve"> antwoorden binnen.</w:t>
      </w:r>
    </w:p>
    <w:p w:rsidR="00A625BD" w:rsidRPr="00C100D9" w:rsidRDefault="00A625BD" w:rsidP="00C100D9">
      <w:pPr>
        <w:rPr>
          <w:rFonts w:ascii="Verdana" w:hAnsi="Verdana" w:cs="Arial"/>
          <w:bCs/>
          <w:sz w:val="20"/>
          <w:szCs w:val="20"/>
        </w:rPr>
      </w:pPr>
      <w:r w:rsidRPr="00C100D9">
        <w:rPr>
          <w:rFonts w:ascii="Verdana" w:hAnsi="Verdana" w:cs="Arial"/>
          <w:bCs/>
          <w:sz w:val="20"/>
          <w:szCs w:val="20"/>
        </w:rPr>
        <w:t xml:space="preserve">Graag willen we </w:t>
      </w:r>
      <w:r w:rsidR="006729FC" w:rsidRPr="00C100D9">
        <w:rPr>
          <w:rFonts w:ascii="Verdana" w:hAnsi="Verdana" w:cs="Arial"/>
          <w:bCs/>
          <w:sz w:val="20"/>
          <w:szCs w:val="20"/>
        </w:rPr>
        <w:t xml:space="preserve">enkele </w:t>
      </w:r>
      <w:r w:rsidR="00140FD7">
        <w:rPr>
          <w:rFonts w:ascii="Verdana" w:hAnsi="Verdana" w:cs="Arial"/>
          <w:bCs/>
          <w:sz w:val="20"/>
          <w:szCs w:val="20"/>
        </w:rPr>
        <w:t xml:space="preserve">nabeschouwingen geven bij uw </w:t>
      </w:r>
      <w:r w:rsidR="006729FC" w:rsidRPr="00C100D9">
        <w:rPr>
          <w:rFonts w:ascii="Verdana" w:hAnsi="Verdana" w:cs="Arial"/>
          <w:bCs/>
          <w:sz w:val="20"/>
          <w:szCs w:val="20"/>
        </w:rPr>
        <w:t>kritische bedenkingen</w:t>
      </w:r>
      <w:r w:rsidRPr="00C100D9">
        <w:rPr>
          <w:rFonts w:ascii="Verdana" w:hAnsi="Verdana" w:cs="Arial"/>
          <w:bCs/>
          <w:sz w:val="20"/>
          <w:szCs w:val="20"/>
        </w:rPr>
        <w:t>:</w:t>
      </w:r>
    </w:p>
    <w:p w:rsidR="00A625BD" w:rsidRPr="00C100D9" w:rsidRDefault="00A625BD" w:rsidP="00C100D9">
      <w:pPr>
        <w:rPr>
          <w:rFonts w:ascii="Verdana" w:hAnsi="Verdana" w:cs="Arial"/>
          <w:bCs/>
          <w:sz w:val="20"/>
          <w:szCs w:val="20"/>
        </w:rPr>
      </w:pPr>
    </w:p>
    <w:p w:rsidR="006B15BA" w:rsidRPr="008A1C7C" w:rsidRDefault="00A625BD" w:rsidP="00E33439">
      <w:pPr>
        <w:rPr>
          <w:rFonts w:ascii="Verdana" w:hAnsi="Verdana"/>
          <w:sz w:val="20"/>
          <w:szCs w:val="20"/>
          <w:u w:val="single"/>
        </w:rPr>
      </w:pPr>
      <w:r w:rsidRPr="008A1C7C">
        <w:rPr>
          <w:rFonts w:ascii="Verdana" w:hAnsi="Verdana" w:cs="Arial"/>
          <w:bCs/>
          <w:sz w:val="20"/>
          <w:szCs w:val="20"/>
          <w:u w:val="single"/>
        </w:rPr>
        <w:t xml:space="preserve">Vraag 1: </w:t>
      </w:r>
      <w:r w:rsidR="006B15BA" w:rsidRPr="008A1C7C">
        <w:rPr>
          <w:rFonts w:ascii="Verdana" w:hAnsi="Verdana"/>
          <w:sz w:val="20"/>
          <w:szCs w:val="20"/>
          <w:u w:val="single"/>
        </w:rPr>
        <w:t>Welke tips of suggesties kunnen volgens u de organisatie en de inhoud van de studiedag ten goede komen?</w:t>
      </w:r>
    </w:p>
    <w:p w:rsidR="00987E4E" w:rsidRPr="00C100D9" w:rsidRDefault="00987E4E" w:rsidP="00E33439">
      <w:pPr>
        <w:ind w:left="360"/>
        <w:rPr>
          <w:rFonts w:ascii="Verdana" w:hAnsi="Verdana" w:cs="Arial"/>
          <w:bCs/>
          <w:sz w:val="20"/>
          <w:szCs w:val="20"/>
        </w:rPr>
      </w:pPr>
    </w:p>
    <w:p w:rsidR="006B15BA" w:rsidRPr="00E33439" w:rsidRDefault="00C100D9" w:rsidP="008A1C7C">
      <w:pPr>
        <w:pStyle w:val="Lijstalinea"/>
        <w:numPr>
          <w:ilvl w:val="0"/>
          <w:numId w:val="25"/>
        </w:numPr>
        <w:spacing w:after="200" w:line="276" w:lineRule="auto"/>
        <w:ind w:left="360"/>
        <w:rPr>
          <w:rFonts w:ascii="Verdana" w:hAnsi="Verdana"/>
          <w:i/>
          <w:sz w:val="20"/>
          <w:szCs w:val="20"/>
        </w:rPr>
      </w:pPr>
      <w:r w:rsidRPr="00E33439">
        <w:rPr>
          <w:rFonts w:ascii="Verdana" w:hAnsi="Verdana"/>
          <w:i/>
          <w:sz w:val="20"/>
          <w:szCs w:val="20"/>
        </w:rPr>
        <w:t>“</w:t>
      </w:r>
      <w:r w:rsidR="006B15BA" w:rsidRPr="00E33439">
        <w:rPr>
          <w:rFonts w:ascii="Verdana" w:hAnsi="Verdana"/>
          <w:i/>
          <w:sz w:val="20"/>
          <w:szCs w:val="20"/>
        </w:rPr>
        <w:t>Graag ook de mogelijkheid voor een contactmoment voor collega's met dezelfde vakken.</w:t>
      </w:r>
      <w:r w:rsidRPr="00E33439">
        <w:rPr>
          <w:rFonts w:ascii="Verdana" w:hAnsi="Verdana"/>
          <w:i/>
          <w:sz w:val="20"/>
          <w:szCs w:val="20"/>
        </w:rPr>
        <w:t>”</w:t>
      </w:r>
    </w:p>
    <w:p w:rsidR="00C100D9" w:rsidRDefault="006B15BA" w:rsidP="008A1C7C">
      <w:pPr>
        <w:pStyle w:val="Lijstalinea"/>
        <w:spacing w:after="200" w:line="276" w:lineRule="auto"/>
        <w:ind w:left="708"/>
        <w:rPr>
          <w:rFonts w:ascii="Verdana" w:hAnsi="Verdana"/>
          <w:sz w:val="20"/>
          <w:szCs w:val="20"/>
        </w:rPr>
      </w:pPr>
      <w:r w:rsidRPr="00C100D9">
        <w:rPr>
          <w:rFonts w:ascii="Verdana" w:hAnsi="Verdana"/>
          <w:sz w:val="20"/>
          <w:szCs w:val="20"/>
        </w:rPr>
        <w:t xml:space="preserve">Dit was niet de opzet van de GPS. We </w:t>
      </w:r>
      <w:r w:rsidR="00FE6504" w:rsidRPr="00C100D9">
        <w:rPr>
          <w:rFonts w:ascii="Verdana" w:hAnsi="Verdana"/>
          <w:sz w:val="20"/>
          <w:szCs w:val="20"/>
        </w:rPr>
        <w:t>wilden</w:t>
      </w:r>
      <w:r w:rsidRPr="00C100D9">
        <w:rPr>
          <w:rFonts w:ascii="Verdana" w:hAnsi="Verdana"/>
          <w:sz w:val="20"/>
          <w:szCs w:val="20"/>
        </w:rPr>
        <w:t xml:space="preserve"> juist een zo’n ruim </w:t>
      </w:r>
      <w:r w:rsidR="006729FC" w:rsidRPr="00C100D9">
        <w:rPr>
          <w:rFonts w:ascii="Verdana" w:hAnsi="Verdana"/>
          <w:sz w:val="20"/>
          <w:szCs w:val="20"/>
        </w:rPr>
        <w:t>mogelijk aanbod geven</w:t>
      </w:r>
      <w:r w:rsidRPr="00C100D9">
        <w:rPr>
          <w:rFonts w:ascii="Verdana" w:hAnsi="Verdana"/>
          <w:sz w:val="20"/>
          <w:szCs w:val="20"/>
        </w:rPr>
        <w:t xml:space="preserve"> </w:t>
      </w:r>
      <w:r w:rsidR="006729FC" w:rsidRPr="00C100D9">
        <w:rPr>
          <w:rFonts w:ascii="Verdana" w:hAnsi="Verdana"/>
          <w:sz w:val="20"/>
          <w:szCs w:val="20"/>
        </w:rPr>
        <w:t xml:space="preserve">in plaats van de </w:t>
      </w:r>
      <w:r w:rsidR="00C100D9">
        <w:rPr>
          <w:rFonts w:ascii="Verdana" w:hAnsi="Verdana"/>
          <w:sz w:val="20"/>
          <w:szCs w:val="20"/>
        </w:rPr>
        <w:t>keuze voor</w:t>
      </w:r>
      <w:r w:rsidRPr="00C100D9">
        <w:rPr>
          <w:rFonts w:ascii="Verdana" w:hAnsi="Verdana"/>
          <w:sz w:val="20"/>
          <w:szCs w:val="20"/>
        </w:rPr>
        <w:t xml:space="preserve"> bepaalde leerkrachten te verengen tot vakgebonden </w:t>
      </w:r>
      <w:r w:rsidR="006729FC" w:rsidRPr="00C100D9">
        <w:rPr>
          <w:rFonts w:ascii="Verdana" w:hAnsi="Verdana"/>
          <w:sz w:val="20"/>
          <w:szCs w:val="20"/>
        </w:rPr>
        <w:t>aangelegenheden</w:t>
      </w:r>
      <w:r w:rsidRPr="00C100D9">
        <w:rPr>
          <w:rFonts w:ascii="Verdana" w:hAnsi="Verdana"/>
          <w:sz w:val="20"/>
          <w:szCs w:val="20"/>
        </w:rPr>
        <w:t xml:space="preserve">. </w:t>
      </w:r>
    </w:p>
    <w:p w:rsidR="006729FC" w:rsidRPr="00C100D9" w:rsidRDefault="006729FC" w:rsidP="008A1C7C">
      <w:pPr>
        <w:pStyle w:val="Lijstalinea"/>
        <w:spacing w:after="200" w:line="276" w:lineRule="auto"/>
        <w:ind w:left="708"/>
        <w:rPr>
          <w:rFonts w:ascii="Verdana" w:hAnsi="Verdana"/>
          <w:sz w:val="20"/>
          <w:szCs w:val="20"/>
        </w:rPr>
      </w:pPr>
      <w:r w:rsidRPr="00C100D9">
        <w:rPr>
          <w:rFonts w:ascii="Verdana" w:hAnsi="Verdana"/>
          <w:sz w:val="20"/>
          <w:szCs w:val="20"/>
        </w:rPr>
        <w:t xml:space="preserve">Wenst u graag eens een overleg met de vakcollega’s van de andere Bronscholen </w:t>
      </w:r>
      <w:r w:rsidR="00140FD7">
        <w:rPr>
          <w:rFonts w:ascii="Verdana" w:hAnsi="Verdana"/>
          <w:sz w:val="20"/>
          <w:szCs w:val="20"/>
        </w:rPr>
        <w:t xml:space="preserve">dan </w:t>
      </w:r>
      <w:r w:rsidRPr="00C100D9">
        <w:rPr>
          <w:rFonts w:ascii="Verdana" w:hAnsi="Verdana"/>
          <w:sz w:val="20"/>
          <w:szCs w:val="20"/>
        </w:rPr>
        <w:t>vragen we u, na overleg met uw directie, contact op te nemen met de scholengemeenschap.</w:t>
      </w:r>
    </w:p>
    <w:p w:rsidR="00D4230A" w:rsidRPr="00E33439" w:rsidRDefault="00C100D9" w:rsidP="008A1C7C">
      <w:pPr>
        <w:pStyle w:val="Lijstalinea"/>
        <w:numPr>
          <w:ilvl w:val="0"/>
          <w:numId w:val="25"/>
        </w:numPr>
        <w:spacing w:after="200" w:line="276" w:lineRule="auto"/>
        <w:ind w:left="360"/>
        <w:rPr>
          <w:rFonts w:ascii="Verdana" w:hAnsi="Verdana"/>
          <w:i/>
          <w:sz w:val="20"/>
          <w:szCs w:val="20"/>
        </w:rPr>
      </w:pPr>
      <w:r w:rsidRPr="00E33439">
        <w:rPr>
          <w:rFonts w:ascii="Verdana" w:hAnsi="Verdana"/>
          <w:i/>
          <w:sz w:val="20"/>
          <w:szCs w:val="20"/>
        </w:rPr>
        <w:t>“</w:t>
      </w:r>
      <w:r w:rsidR="006B15BA" w:rsidRPr="00E33439">
        <w:rPr>
          <w:rFonts w:ascii="Verdana" w:hAnsi="Verdana"/>
          <w:i/>
          <w:sz w:val="20"/>
          <w:szCs w:val="20"/>
        </w:rPr>
        <w:t xml:space="preserve">De eerste dag was het chaos om te kunnen inschrijven. </w:t>
      </w:r>
      <w:r w:rsidR="006729FC" w:rsidRPr="00E33439">
        <w:rPr>
          <w:rFonts w:ascii="Verdana" w:hAnsi="Verdana"/>
          <w:i/>
          <w:sz w:val="20"/>
          <w:szCs w:val="20"/>
        </w:rPr>
        <w:t>De inschrijving via pc verliep voor iedereen niet even vlot waardoor de keuze beperkt was.</w:t>
      </w:r>
      <w:r w:rsidRPr="00E33439">
        <w:rPr>
          <w:rFonts w:ascii="Verdana" w:hAnsi="Verdana"/>
          <w:i/>
          <w:sz w:val="20"/>
          <w:szCs w:val="20"/>
        </w:rPr>
        <w:t>”</w:t>
      </w:r>
      <w:r w:rsidR="00D4230A" w:rsidRPr="00E33439">
        <w:rPr>
          <w:rFonts w:ascii="Verdana" w:hAnsi="Verdana"/>
          <w:i/>
          <w:sz w:val="20"/>
          <w:szCs w:val="20"/>
        </w:rPr>
        <w:t xml:space="preserve"> </w:t>
      </w:r>
      <w:r w:rsidRPr="00E33439">
        <w:rPr>
          <w:rFonts w:ascii="Verdana" w:hAnsi="Verdana"/>
          <w:i/>
          <w:sz w:val="20"/>
          <w:szCs w:val="20"/>
        </w:rPr>
        <w:t>“</w:t>
      </w:r>
      <w:r w:rsidR="00D4230A" w:rsidRPr="00E33439">
        <w:rPr>
          <w:rFonts w:ascii="Verdana" w:hAnsi="Verdana"/>
          <w:i/>
          <w:sz w:val="20"/>
          <w:szCs w:val="20"/>
        </w:rPr>
        <w:t>Sommige leerkrachten waren ontgoocheld dat hun eerste keuze volzet was omdat het inschrijvingssysteem niet werkte zoals het moest.</w:t>
      </w:r>
      <w:r w:rsidRPr="00E33439">
        <w:rPr>
          <w:rFonts w:ascii="Verdana" w:hAnsi="Verdana"/>
          <w:i/>
          <w:sz w:val="20"/>
          <w:szCs w:val="20"/>
        </w:rPr>
        <w:t>”</w:t>
      </w:r>
    </w:p>
    <w:p w:rsidR="006729FC" w:rsidRPr="00C100D9" w:rsidRDefault="006729FC" w:rsidP="008A1C7C">
      <w:pPr>
        <w:pStyle w:val="Lijstalinea"/>
        <w:spacing w:after="200" w:line="276" w:lineRule="auto"/>
        <w:ind w:left="708"/>
        <w:rPr>
          <w:rFonts w:ascii="Verdana" w:hAnsi="Verdana"/>
          <w:sz w:val="20"/>
          <w:szCs w:val="20"/>
        </w:rPr>
      </w:pPr>
      <w:r w:rsidRPr="00C100D9">
        <w:rPr>
          <w:rFonts w:ascii="Verdana" w:hAnsi="Verdana"/>
          <w:sz w:val="20"/>
          <w:szCs w:val="20"/>
        </w:rPr>
        <w:t xml:space="preserve">Dit hadden we uiteraard graag anders </w:t>
      </w:r>
      <w:r w:rsidR="00FE6504" w:rsidRPr="00C100D9">
        <w:rPr>
          <w:rFonts w:ascii="Verdana" w:hAnsi="Verdana"/>
          <w:sz w:val="20"/>
          <w:szCs w:val="20"/>
        </w:rPr>
        <w:t xml:space="preserve">gezien. </w:t>
      </w:r>
      <w:r w:rsidRPr="00C100D9">
        <w:rPr>
          <w:rFonts w:ascii="Verdana" w:hAnsi="Verdana"/>
          <w:sz w:val="20"/>
          <w:szCs w:val="20"/>
        </w:rPr>
        <w:t xml:space="preserve">Het probleem stelde zich voor </w:t>
      </w:r>
      <w:r w:rsidR="00140FD7">
        <w:rPr>
          <w:rFonts w:ascii="Verdana" w:hAnsi="Verdana"/>
          <w:sz w:val="20"/>
          <w:szCs w:val="20"/>
        </w:rPr>
        <w:t>de</w:t>
      </w:r>
      <w:r w:rsidRPr="00C100D9">
        <w:rPr>
          <w:rFonts w:ascii="Verdana" w:hAnsi="Verdana"/>
          <w:sz w:val="20"/>
          <w:szCs w:val="20"/>
        </w:rPr>
        <w:t xml:space="preserve"> persoonsleden van </w:t>
      </w:r>
      <w:r w:rsidR="00C100D9">
        <w:rPr>
          <w:rFonts w:ascii="Verdana" w:hAnsi="Verdana"/>
          <w:sz w:val="20"/>
          <w:szCs w:val="20"/>
        </w:rPr>
        <w:t>een 2-tal</w:t>
      </w:r>
      <w:r w:rsidRPr="00C100D9">
        <w:rPr>
          <w:rFonts w:ascii="Verdana" w:hAnsi="Verdana"/>
          <w:sz w:val="20"/>
          <w:szCs w:val="20"/>
        </w:rPr>
        <w:t xml:space="preserve"> scholen. De </w:t>
      </w:r>
      <w:r w:rsidR="00140FD7">
        <w:rPr>
          <w:rFonts w:ascii="Verdana" w:hAnsi="Verdana"/>
          <w:sz w:val="20"/>
          <w:szCs w:val="20"/>
        </w:rPr>
        <w:t>inschrijvingsmail was in de spam terechtg</w:t>
      </w:r>
      <w:r w:rsidR="00FE6504" w:rsidRPr="00C100D9">
        <w:rPr>
          <w:rFonts w:ascii="Verdana" w:hAnsi="Verdana"/>
          <w:sz w:val="20"/>
          <w:szCs w:val="20"/>
        </w:rPr>
        <w:t>ekomen.</w:t>
      </w:r>
      <w:r w:rsidR="00140FD7">
        <w:rPr>
          <w:rFonts w:ascii="Verdana" w:hAnsi="Verdana"/>
          <w:sz w:val="20"/>
          <w:szCs w:val="20"/>
        </w:rPr>
        <w:t xml:space="preserve"> </w:t>
      </w:r>
      <w:r w:rsidRPr="00C100D9">
        <w:rPr>
          <w:rFonts w:ascii="Verdana" w:hAnsi="Verdana"/>
          <w:sz w:val="20"/>
          <w:szCs w:val="20"/>
        </w:rPr>
        <w:t xml:space="preserve">Voor elke sessie was er </w:t>
      </w:r>
      <w:r w:rsidR="00C100D9">
        <w:rPr>
          <w:rFonts w:ascii="Verdana" w:hAnsi="Verdana"/>
          <w:sz w:val="20"/>
          <w:szCs w:val="20"/>
        </w:rPr>
        <w:t xml:space="preserve">echter </w:t>
      </w:r>
      <w:r w:rsidRPr="00C100D9">
        <w:rPr>
          <w:rFonts w:ascii="Verdana" w:hAnsi="Verdana"/>
          <w:sz w:val="20"/>
          <w:szCs w:val="20"/>
        </w:rPr>
        <w:t>voor elke school een conti</w:t>
      </w:r>
      <w:r w:rsidR="00140FD7">
        <w:rPr>
          <w:rFonts w:ascii="Verdana" w:hAnsi="Verdana"/>
          <w:sz w:val="20"/>
          <w:szCs w:val="20"/>
        </w:rPr>
        <w:t>n</w:t>
      </w:r>
      <w:r w:rsidRPr="00C100D9">
        <w:rPr>
          <w:rFonts w:ascii="Verdana" w:hAnsi="Verdana"/>
          <w:sz w:val="20"/>
          <w:szCs w:val="20"/>
        </w:rPr>
        <w:t xml:space="preserve">gent plaatsen voorzien. Het was dus niet </w:t>
      </w:r>
      <w:r w:rsidR="00140FD7">
        <w:rPr>
          <w:rFonts w:ascii="Verdana" w:hAnsi="Verdana"/>
          <w:sz w:val="20"/>
          <w:szCs w:val="20"/>
        </w:rPr>
        <w:t>om</w:t>
      </w:r>
      <w:r w:rsidRPr="00C100D9">
        <w:rPr>
          <w:rFonts w:ascii="Verdana" w:hAnsi="Verdana"/>
          <w:sz w:val="20"/>
          <w:szCs w:val="20"/>
        </w:rPr>
        <w:t xml:space="preserve">dat je niet onmiddellijk kon inloggen dat </w:t>
      </w:r>
      <w:r w:rsidR="00140FD7">
        <w:rPr>
          <w:rFonts w:ascii="Verdana" w:hAnsi="Verdana"/>
          <w:sz w:val="20"/>
          <w:szCs w:val="20"/>
        </w:rPr>
        <w:t xml:space="preserve">de </w:t>
      </w:r>
      <w:r w:rsidR="00C100D9">
        <w:rPr>
          <w:rFonts w:ascii="Verdana" w:hAnsi="Verdana"/>
          <w:sz w:val="20"/>
          <w:szCs w:val="20"/>
        </w:rPr>
        <w:t xml:space="preserve">plaatsen bestemd voor </w:t>
      </w:r>
      <w:r w:rsidR="00140FD7">
        <w:rPr>
          <w:rFonts w:ascii="Verdana" w:hAnsi="Verdana"/>
          <w:sz w:val="20"/>
          <w:szCs w:val="20"/>
        </w:rPr>
        <w:t>uw</w:t>
      </w:r>
      <w:r w:rsidR="00C100D9">
        <w:rPr>
          <w:rFonts w:ascii="Verdana" w:hAnsi="Verdana"/>
          <w:sz w:val="20"/>
          <w:szCs w:val="20"/>
        </w:rPr>
        <w:t xml:space="preserve"> school door collega’s uit andere scholen werden ingenomen.</w:t>
      </w:r>
      <w:r w:rsidRPr="00C100D9">
        <w:rPr>
          <w:rFonts w:ascii="Verdana" w:hAnsi="Verdana"/>
          <w:sz w:val="20"/>
          <w:szCs w:val="20"/>
        </w:rPr>
        <w:t xml:space="preserve"> </w:t>
      </w:r>
    </w:p>
    <w:p w:rsidR="0097177E" w:rsidRPr="00E33439" w:rsidRDefault="00C100D9" w:rsidP="008A1C7C">
      <w:pPr>
        <w:pStyle w:val="Lijstalinea"/>
        <w:numPr>
          <w:ilvl w:val="0"/>
          <w:numId w:val="25"/>
        </w:numPr>
        <w:spacing w:after="200" w:line="276" w:lineRule="auto"/>
        <w:ind w:left="360"/>
        <w:rPr>
          <w:rFonts w:ascii="Verdana" w:hAnsi="Verdana"/>
          <w:i/>
          <w:sz w:val="20"/>
          <w:szCs w:val="20"/>
        </w:rPr>
      </w:pPr>
      <w:r w:rsidRPr="00E33439">
        <w:rPr>
          <w:rFonts w:ascii="Verdana" w:hAnsi="Verdana"/>
          <w:i/>
          <w:sz w:val="20"/>
          <w:szCs w:val="20"/>
        </w:rPr>
        <w:t xml:space="preserve">“Ik had het moeilijk met </w:t>
      </w:r>
      <w:r w:rsidR="0097177E" w:rsidRPr="00E33439">
        <w:rPr>
          <w:rFonts w:ascii="Verdana" w:hAnsi="Verdana"/>
          <w:i/>
          <w:sz w:val="20"/>
          <w:szCs w:val="20"/>
        </w:rPr>
        <w:t xml:space="preserve">de geheimzinnigheid </w:t>
      </w:r>
      <w:r w:rsidR="00FE6504" w:rsidRPr="00E33439">
        <w:rPr>
          <w:rFonts w:ascii="Verdana" w:hAnsi="Verdana"/>
          <w:i/>
          <w:sz w:val="20"/>
          <w:szCs w:val="20"/>
        </w:rPr>
        <w:t>over</w:t>
      </w:r>
      <w:r w:rsidR="0097177E" w:rsidRPr="00E33439">
        <w:rPr>
          <w:rFonts w:ascii="Verdana" w:hAnsi="Verdana"/>
          <w:i/>
          <w:sz w:val="20"/>
          <w:szCs w:val="20"/>
        </w:rPr>
        <w:t xml:space="preserve"> het uur van </w:t>
      </w:r>
      <w:r w:rsidRPr="00E33439">
        <w:rPr>
          <w:rFonts w:ascii="Verdana" w:hAnsi="Verdana"/>
          <w:i/>
          <w:sz w:val="20"/>
          <w:szCs w:val="20"/>
        </w:rPr>
        <w:t xml:space="preserve">het </w:t>
      </w:r>
      <w:r w:rsidR="0097177E" w:rsidRPr="00E33439">
        <w:rPr>
          <w:rFonts w:ascii="Verdana" w:hAnsi="Verdana"/>
          <w:i/>
          <w:sz w:val="20"/>
          <w:szCs w:val="20"/>
        </w:rPr>
        <w:t>on line zetten</w:t>
      </w:r>
      <w:r w:rsidRPr="00E33439">
        <w:rPr>
          <w:rFonts w:ascii="Verdana" w:hAnsi="Verdana"/>
          <w:i/>
          <w:sz w:val="20"/>
          <w:szCs w:val="20"/>
        </w:rPr>
        <w:t>”</w:t>
      </w:r>
      <w:r w:rsidR="0097177E" w:rsidRPr="00E33439">
        <w:rPr>
          <w:rFonts w:ascii="Verdana" w:hAnsi="Verdana"/>
          <w:i/>
          <w:sz w:val="20"/>
          <w:szCs w:val="20"/>
        </w:rPr>
        <w:t xml:space="preserve"> </w:t>
      </w:r>
    </w:p>
    <w:p w:rsidR="00C100D9" w:rsidRDefault="00C100D9" w:rsidP="008A1C7C">
      <w:pPr>
        <w:pStyle w:val="Lijstalinea"/>
        <w:spacing w:after="200" w:line="276" w:lineRule="auto"/>
        <w:ind w:left="708"/>
        <w:rPr>
          <w:rFonts w:ascii="Verdana" w:hAnsi="Verdana"/>
          <w:sz w:val="20"/>
          <w:szCs w:val="20"/>
        </w:rPr>
      </w:pPr>
      <w:r>
        <w:rPr>
          <w:rFonts w:ascii="Verdana" w:hAnsi="Verdana"/>
          <w:sz w:val="20"/>
          <w:szCs w:val="20"/>
        </w:rPr>
        <w:t xml:space="preserve">Die reactie is begrijpelijk, maar het risico lopen dat </w:t>
      </w:r>
      <w:r w:rsidR="00140FD7">
        <w:rPr>
          <w:rFonts w:ascii="Verdana" w:hAnsi="Verdana"/>
          <w:sz w:val="20"/>
          <w:szCs w:val="20"/>
        </w:rPr>
        <w:t xml:space="preserve">het systeem plat zou vallen </w:t>
      </w:r>
      <w:r>
        <w:rPr>
          <w:rFonts w:ascii="Verdana" w:hAnsi="Verdana"/>
          <w:sz w:val="20"/>
          <w:szCs w:val="20"/>
        </w:rPr>
        <w:t>als iedereen op hetzelfde moment zou inloggen, durfden we niet nemen.</w:t>
      </w:r>
    </w:p>
    <w:p w:rsidR="006729FC" w:rsidRPr="00E33439" w:rsidRDefault="00C100D9" w:rsidP="008A1C7C">
      <w:pPr>
        <w:pStyle w:val="Lijstalinea"/>
        <w:numPr>
          <w:ilvl w:val="0"/>
          <w:numId w:val="25"/>
        </w:numPr>
        <w:spacing w:after="200" w:line="276" w:lineRule="auto"/>
        <w:ind w:left="360"/>
        <w:rPr>
          <w:rFonts w:ascii="Verdana" w:hAnsi="Verdana"/>
          <w:i/>
          <w:sz w:val="20"/>
          <w:szCs w:val="20"/>
        </w:rPr>
      </w:pPr>
      <w:r w:rsidRPr="00E33439">
        <w:rPr>
          <w:rFonts w:ascii="Verdana" w:hAnsi="Verdana"/>
          <w:i/>
          <w:sz w:val="20"/>
          <w:szCs w:val="20"/>
        </w:rPr>
        <w:t>“</w:t>
      </w:r>
      <w:r w:rsidR="006729FC" w:rsidRPr="00E33439">
        <w:rPr>
          <w:rFonts w:ascii="Verdana" w:hAnsi="Verdana"/>
          <w:i/>
          <w:sz w:val="20"/>
          <w:szCs w:val="20"/>
        </w:rPr>
        <w:t>L</w:t>
      </w:r>
      <w:r w:rsidRPr="00E33439">
        <w:rPr>
          <w:rFonts w:ascii="Verdana" w:hAnsi="Verdana"/>
          <w:i/>
          <w:sz w:val="20"/>
          <w:szCs w:val="20"/>
        </w:rPr>
        <w:t>eerkrachten</w:t>
      </w:r>
      <w:r w:rsidR="006729FC" w:rsidRPr="00E33439">
        <w:rPr>
          <w:rFonts w:ascii="Verdana" w:hAnsi="Verdana"/>
          <w:i/>
          <w:sz w:val="20"/>
          <w:szCs w:val="20"/>
        </w:rPr>
        <w:t xml:space="preserve"> laten kiezen op basis van interesse en geen uitsluiten omdat een bijscholing toevallig in je eigen school is.</w:t>
      </w:r>
      <w:r w:rsidRPr="00E33439">
        <w:rPr>
          <w:rFonts w:ascii="Verdana" w:hAnsi="Verdana"/>
          <w:i/>
          <w:sz w:val="20"/>
          <w:szCs w:val="20"/>
        </w:rPr>
        <w:t>”</w:t>
      </w:r>
    </w:p>
    <w:p w:rsidR="006729FC" w:rsidRPr="00C100D9" w:rsidRDefault="006729FC" w:rsidP="008A1C7C">
      <w:pPr>
        <w:pStyle w:val="Lijstalinea"/>
        <w:spacing w:after="200" w:line="276" w:lineRule="auto"/>
        <w:ind w:left="708"/>
        <w:rPr>
          <w:rFonts w:ascii="Verdana" w:hAnsi="Verdana"/>
          <w:sz w:val="20"/>
          <w:szCs w:val="20"/>
        </w:rPr>
      </w:pPr>
      <w:r w:rsidRPr="00C100D9">
        <w:rPr>
          <w:rFonts w:ascii="Verdana" w:hAnsi="Verdana"/>
          <w:sz w:val="20"/>
          <w:szCs w:val="20"/>
        </w:rPr>
        <w:t xml:space="preserve">Het is een bewuste keuze om </w:t>
      </w:r>
      <w:r w:rsidR="00140FD7">
        <w:rPr>
          <w:rFonts w:ascii="Verdana" w:hAnsi="Verdana"/>
          <w:sz w:val="20"/>
          <w:szCs w:val="20"/>
        </w:rPr>
        <w:t>personeelsleden</w:t>
      </w:r>
      <w:r w:rsidR="0074509C" w:rsidRPr="00C100D9">
        <w:rPr>
          <w:rFonts w:ascii="Verdana" w:hAnsi="Verdana"/>
          <w:sz w:val="20"/>
          <w:szCs w:val="20"/>
        </w:rPr>
        <w:t xml:space="preserve"> kennis te laten maken met een andere schoolomgeving. Dit wordt door veel personeelsleden als positief ervaren. De keerzijde van die keuze is inderdaad dat de sessies op </w:t>
      </w:r>
      <w:r w:rsidR="00140FD7">
        <w:rPr>
          <w:rFonts w:ascii="Verdana" w:hAnsi="Verdana"/>
          <w:sz w:val="20"/>
          <w:szCs w:val="20"/>
        </w:rPr>
        <w:t>de</w:t>
      </w:r>
      <w:r w:rsidR="0074509C" w:rsidRPr="00C100D9">
        <w:rPr>
          <w:rFonts w:ascii="Verdana" w:hAnsi="Verdana"/>
          <w:sz w:val="20"/>
          <w:szCs w:val="20"/>
        </w:rPr>
        <w:t xml:space="preserve"> eigen school niet </w:t>
      </w:r>
      <w:r w:rsidR="00140FD7">
        <w:rPr>
          <w:rFonts w:ascii="Verdana" w:hAnsi="Verdana"/>
          <w:sz w:val="20"/>
          <w:szCs w:val="20"/>
        </w:rPr>
        <w:t>gevolgd konden worden</w:t>
      </w:r>
      <w:r w:rsidR="0074509C" w:rsidRPr="00C100D9">
        <w:rPr>
          <w:rFonts w:ascii="Verdana" w:hAnsi="Verdana"/>
          <w:sz w:val="20"/>
          <w:szCs w:val="20"/>
        </w:rPr>
        <w:t xml:space="preserve">. Toch werd hier vooraf </w:t>
      </w:r>
      <w:r w:rsidR="00C100D9">
        <w:rPr>
          <w:rFonts w:ascii="Verdana" w:hAnsi="Verdana"/>
          <w:sz w:val="20"/>
          <w:szCs w:val="20"/>
        </w:rPr>
        <w:t xml:space="preserve">in de mate van het mogelijke </w:t>
      </w:r>
      <w:r w:rsidR="0074509C" w:rsidRPr="00C100D9">
        <w:rPr>
          <w:rFonts w:ascii="Verdana" w:hAnsi="Verdana"/>
          <w:sz w:val="20"/>
          <w:szCs w:val="20"/>
        </w:rPr>
        <w:t xml:space="preserve">rekening mee gehouden door sessies die in het verleden op een pedagogische studiedag </w:t>
      </w:r>
      <w:r w:rsidR="00C100D9">
        <w:rPr>
          <w:rFonts w:ascii="Verdana" w:hAnsi="Verdana"/>
          <w:sz w:val="20"/>
          <w:szCs w:val="20"/>
        </w:rPr>
        <w:t>op een</w:t>
      </w:r>
      <w:r w:rsidR="00E33439">
        <w:rPr>
          <w:rFonts w:ascii="Verdana" w:hAnsi="Verdana"/>
          <w:sz w:val="20"/>
          <w:szCs w:val="20"/>
        </w:rPr>
        <w:t xml:space="preserve"> </w:t>
      </w:r>
      <w:r w:rsidR="00C100D9">
        <w:rPr>
          <w:rFonts w:ascii="Verdana" w:hAnsi="Verdana"/>
          <w:sz w:val="20"/>
          <w:szCs w:val="20"/>
        </w:rPr>
        <w:t>bepaalde</w:t>
      </w:r>
      <w:r w:rsidR="0074509C" w:rsidRPr="00C100D9">
        <w:rPr>
          <w:rFonts w:ascii="Verdana" w:hAnsi="Verdana"/>
          <w:sz w:val="20"/>
          <w:szCs w:val="20"/>
        </w:rPr>
        <w:t xml:space="preserve"> school werden gegeven, </w:t>
      </w:r>
      <w:r w:rsidR="00140FD7">
        <w:rPr>
          <w:rFonts w:ascii="Verdana" w:hAnsi="Verdana"/>
          <w:sz w:val="20"/>
          <w:szCs w:val="20"/>
        </w:rPr>
        <w:t>nu op een andere school te laten plaatsvinden.</w:t>
      </w:r>
    </w:p>
    <w:p w:rsidR="00FF0B19" w:rsidRPr="00E33439" w:rsidRDefault="008A1C7C" w:rsidP="008A1C7C">
      <w:pPr>
        <w:pStyle w:val="Lijstalinea"/>
        <w:numPr>
          <w:ilvl w:val="0"/>
          <w:numId w:val="25"/>
        </w:numPr>
        <w:spacing w:after="200" w:line="276" w:lineRule="auto"/>
        <w:ind w:left="360"/>
        <w:rPr>
          <w:rFonts w:ascii="Verdana" w:hAnsi="Verdana"/>
          <w:i/>
          <w:sz w:val="20"/>
          <w:szCs w:val="20"/>
        </w:rPr>
      </w:pPr>
      <w:r>
        <w:rPr>
          <w:rFonts w:ascii="Verdana" w:hAnsi="Verdana"/>
          <w:i/>
          <w:sz w:val="20"/>
          <w:szCs w:val="20"/>
        </w:rPr>
        <w:t xml:space="preserve"> </w:t>
      </w:r>
      <w:r w:rsidR="00E33439">
        <w:rPr>
          <w:rFonts w:ascii="Verdana" w:hAnsi="Verdana"/>
          <w:i/>
          <w:sz w:val="20"/>
          <w:szCs w:val="20"/>
        </w:rPr>
        <w:t>“</w:t>
      </w:r>
      <w:r w:rsidR="00FF0B19" w:rsidRPr="00E33439">
        <w:rPr>
          <w:rFonts w:ascii="Verdana" w:hAnsi="Verdana"/>
          <w:i/>
          <w:sz w:val="20"/>
          <w:szCs w:val="20"/>
        </w:rPr>
        <w:t>tips geven rond par</w:t>
      </w:r>
      <w:r w:rsidR="00E33439">
        <w:rPr>
          <w:rFonts w:ascii="Verdana" w:hAnsi="Verdana"/>
          <w:i/>
          <w:sz w:val="20"/>
          <w:szCs w:val="20"/>
        </w:rPr>
        <w:t>king/bereikbaarheid per locatie”</w:t>
      </w:r>
    </w:p>
    <w:p w:rsidR="00FF0B19" w:rsidRPr="00C100D9" w:rsidRDefault="00FF0B19" w:rsidP="008A1C7C">
      <w:pPr>
        <w:pStyle w:val="Lijstalinea"/>
        <w:spacing w:after="200" w:line="276" w:lineRule="auto"/>
        <w:ind w:left="708"/>
        <w:rPr>
          <w:rFonts w:ascii="Verdana" w:hAnsi="Verdana"/>
          <w:sz w:val="20"/>
          <w:szCs w:val="20"/>
        </w:rPr>
      </w:pPr>
      <w:r w:rsidRPr="00C100D9">
        <w:rPr>
          <w:rFonts w:ascii="Verdana" w:hAnsi="Verdana"/>
          <w:sz w:val="20"/>
          <w:szCs w:val="20"/>
        </w:rPr>
        <w:t xml:space="preserve">Deze info was beschikbaar op </w:t>
      </w:r>
      <w:r w:rsidR="00E33439">
        <w:rPr>
          <w:rFonts w:ascii="Verdana" w:hAnsi="Verdana"/>
          <w:sz w:val="20"/>
          <w:szCs w:val="20"/>
        </w:rPr>
        <w:t>blz.57 (laatste bladzijde) van de bundel met de informatie over alle sessies.</w:t>
      </w:r>
    </w:p>
    <w:p w:rsidR="00FF0B19" w:rsidRPr="00E33439" w:rsidRDefault="00E33439" w:rsidP="008A1C7C">
      <w:pPr>
        <w:pStyle w:val="Lijstalinea"/>
        <w:numPr>
          <w:ilvl w:val="0"/>
          <w:numId w:val="25"/>
        </w:numPr>
        <w:spacing w:after="200" w:line="276" w:lineRule="auto"/>
        <w:ind w:left="360"/>
        <w:rPr>
          <w:rFonts w:ascii="Verdana" w:hAnsi="Verdana"/>
          <w:i/>
          <w:sz w:val="20"/>
          <w:szCs w:val="20"/>
        </w:rPr>
      </w:pPr>
      <w:r w:rsidRPr="00E33439">
        <w:rPr>
          <w:rFonts w:ascii="Verdana" w:hAnsi="Verdana"/>
          <w:i/>
          <w:sz w:val="20"/>
          <w:szCs w:val="20"/>
        </w:rPr>
        <w:t>“</w:t>
      </w:r>
      <w:r w:rsidR="00FF0B19" w:rsidRPr="00E33439">
        <w:rPr>
          <w:rFonts w:ascii="Verdana" w:hAnsi="Verdana"/>
          <w:i/>
          <w:sz w:val="20"/>
          <w:szCs w:val="20"/>
        </w:rPr>
        <w:t>Een evenwichtig(er) aanbod op de verschillende scholen.</w:t>
      </w:r>
      <w:r w:rsidRPr="00E33439">
        <w:rPr>
          <w:rFonts w:ascii="Verdana" w:hAnsi="Verdana"/>
          <w:i/>
          <w:sz w:val="20"/>
          <w:szCs w:val="20"/>
        </w:rPr>
        <w:t>”</w:t>
      </w:r>
    </w:p>
    <w:p w:rsidR="00FF0B19" w:rsidRPr="00C100D9" w:rsidRDefault="00FF0B19" w:rsidP="008A1C7C">
      <w:pPr>
        <w:pStyle w:val="Lijstalinea"/>
        <w:spacing w:after="200" w:line="276" w:lineRule="auto"/>
        <w:ind w:left="708"/>
        <w:rPr>
          <w:rFonts w:ascii="Verdana" w:hAnsi="Verdana"/>
          <w:sz w:val="20"/>
          <w:szCs w:val="20"/>
        </w:rPr>
      </w:pPr>
      <w:r w:rsidRPr="00C100D9">
        <w:rPr>
          <w:rFonts w:ascii="Verdana" w:hAnsi="Verdana"/>
          <w:sz w:val="20"/>
          <w:szCs w:val="20"/>
        </w:rPr>
        <w:t xml:space="preserve">Dit is niet zo evident. </w:t>
      </w:r>
      <w:r w:rsidR="00140FD7">
        <w:rPr>
          <w:rFonts w:ascii="Verdana" w:hAnsi="Verdana"/>
          <w:sz w:val="20"/>
          <w:szCs w:val="20"/>
        </w:rPr>
        <w:t xml:space="preserve">Wie een </w:t>
      </w:r>
      <w:r w:rsidR="00E33439">
        <w:rPr>
          <w:rFonts w:ascii="Verdana" w:hAnsi="Verdana"/>
          <w:sz w:val="20"/>
          <w:szCs w:val="20"/>
        </w:rPr>
        <w:t>korte sessie volgt</w:t>
      </w:r>
      <w:r w:rsidR="00140FD7">
        <w:rPr>
          <w:rFonts w:ascii="Verdana" w:hAnsi="Verdana"/>
          <w:sz w:val="20"/>
          <w:szCs w:val="20"/>
        </w:rPr>
        <w:t>,</w:t>
      </w:r>
      <w:r w:rsidR="00E33439">
        <w:rPr>
          <w:rFonts w:ascii="Verdana" w:hAnsi="Verdana"/>
          <w:sz w:val="20"/>
          <w:szCs w:val="20"/>
        </w:rPr>
        <w:t xml:space="preserve"> wil</w:t>
      </w:r>
      <w:r w:rsidRPr="00C100D9">
        <w:rPr>
          <w:rFonts w:ascii="Verdana" w:hAnsi="Verdana"/>
          <w:sz w:val="20"/>
          <w:szCs w:val="20"/>
        </w:rPr>
        <w:t xml:space="preserve"> </w:t>
      </w:r>
      <w:r w:rsidR="00140FD7">
        <w:rPr>
          <w:rFonts w:ascii="Verdana" w:hAnsi="Verdana"/>
          <w:sz w:val="20"/>
          <w:szCs w:val="20"/>
        </w:rPr>
        <w:t>graag een ruime keuze voor de tweede sessie. K</w:t>
      </w:r>
      <w:r w:rsidRPr="00C100D9">
        <w:rPr>
          <w:rFonts w:ascii="Verdana" w:hAnsi="Verdana"/>
          <w:sz w:val="20"/>
          <w:szCs w:val="20"/>
        </w:rPr>
        <w:t xml:space="preserve">orte sessies </w:t>
      </w:r>
      <w:r w:rsidR="00140FD7">
        <w:rPr>
          <w:rFonts w:ascii="Verdana" w:hAnsi="Verdana"/>
          <w:sz w:val="20"/>
          <w:szCs w:val="20"/>
        </w:rPr>
        <w:t xml:space="preserve">werden daarom </w:t>
      </w:r>
      <w:r w:rsidRPr="00C100D9">
        <w:rPr>
          <w:rFonts w:ascii="Verdana" w:hAnsi="Verdana"/>
          <w:sz w:val="20"/>
          <w:szCs w:val="20"/>
        </w:rPr>
        <w:t xml:space="preserve">gegroepeerd </w:t>
      </w:r>
      <w:r w:rsidR="00140FD7">
        <w:rPr>
          <w:rFonts w:ascii="Verdana" w:hAnsi="Verdana"/>
          <w:sz w:val="20"/>
          <w:szCs w:val="20"/>
        </w:rPr>
        <w:t>op</w:t>
      </w:r>
      <w:r w:rsidR="00E33439">
        <w:rPr>
          <w:rFonts w:ascii="Verdana" w:hAnsi="Verdana"/>
          <w:sz w:val="20"/>
          <w:szCs w:val="20"/>
        </w:rPr>
        <w:t xml:space="preserve"> bepaalde scholen</w:t>
      </w:r>
      <w:r w:rsidRPr="00C100D9">
        <w:rPr>
          <w:rFonts w:ascii="Verdana" w:hAnsi="Verdana"/>
          <w:sz w:val="20"/>
          <w:szCs w:val="20"/>
        </w:rPr>
        <w:t>.</w:t>
      </w:r>
    </w:p>
    <w:p w:rsidR="006729FC" w:rsidRPr="00C100D9" w:rsidRDefault="00D4230A" w:rsidP="008A1C7C">
      <w:pPr>
        <w:pStyle w:val="Lijstalinea"/>
        <w:numPr>
          <w:ilvl w:val="0"/>
          <w:numId w:val="25"/>
        </w:numPr>
        <w:spacing w:after="200" w:line="276" w:lineRule="auto"/>
        <w:ind w:left="360"/>
        <w:rPr>
          <w:rFonts w:ascii="Verdana" w:hAnsi="Verdana"/>
          <w:sz w:val="20"/>
          <w:szCs w:val="20"/>
        </w:rPr>
      </w:pPr>
      <w:r w:rsidRPr="00C100D9">
        <w:rPr>
          <w:rFonts w:ascii="Verdana" w:hAnsi="Verdana"/>
          <w:sz w:val="20"/>
          <w:szCs w:val="20"/>
        </w:rPr>
        <w:t xml:space="preserve">Daarnaast zijn er heel wat suggesties die </w:t>
      </w:r>
      <w:r w:rsidR="00E33439">
        <w:rPr>
          <w:rFonts w:ascii="Verdana" w:hAnsi="Verdana"/>
          <w:sz w:val="20"/>
          <w:szCs w:val="20"/>
        </w:rPr>
        <w:t xml:space="preserve">niet </w:t>
      </w:r>
      <w:r w:rsidR="00140FD7">
        <w:rPr>
          <w:rFonts w:ascii="Verdana" w:hAnsi="Verdana"/>
          <w:sz w:val="20"/>
          <w:szCs w:val="20"/>
        </w:rPr>
        <w:t>gelijklopend</w:t>
      </w:r>
      <w:r w:rsidR="00E33439">
        <w:rPr>
          <w:rFonts w:ascii="Verdana" w:hAnsi="Verdana"/>
          <w:sz w:val="20"/>
          <w:szCs w:val="20"/>
        </w:rPr>
        <w:t xml:space="preserve"> zijn. Bijvoorbeeld:</w:t>
      </w:r>
    </w:p>
    <w:p w:rsidR="00D4230A" w:rsidRPr="00C100D9" w:rsidRDefault="00140FD7" w:rsidP="008A1C7C">
      <w:pPr>
        <w:pStyle w:val="Lijstalinea"/>
        <w:numPr>
          <w:ilvl w:val="0"/>
          <w:numId w:val="29"/>
        </w:numPr>
        <w:spacing w:after="200" w:line="276" w:lineRule="auto"/>
        <w:rPr>
          <w:rFonts w:ascii="Verdana" w:hAnsi="Verdana"/>
          <w:sz w:val="20"/>
          <w:szCs w:val="20"/>
        </w:rPr>
      </w:pPr>
      <w:r>
        <w:rPr>
          <w:rFonts w:ascii="Verdana" w:hAnsi="Verdana"/>
          <w:sz w:val="20"/>
          <w:szCs w:val="20"/>
        </w:rPr>
        <w:t>Graag e</w:t>
      </w:r>
      <w:r w:rsidR="00FF0B19" w:rsidRPr="00C100D9">
        <w:rPr>
          <w:rFonts w:ascii="Verdana" w:hAnsi="Verdana"/>
          <w:sz w:val="20"/>
          <w:szCs w:val="20"/>
        </w:rPr>
        <w:t>en ganse dag versus geen middagmaal</w:t>
      </w:r>
    </w:p>
    <w:p w:rsidR="00FF0B19" w:rsidRPr="00C100D9" w:rsidRDefault="00FF0B19" w:rsidP="008A1C7C">
      <w:pPr>
        <w:pStyle w:val="Lijstalinea"/>
        <w:numPr>
          <w:ilvl w:val="0"/>
          <w:numId w:val="29"/>
        </w:numPr>
        <w:spacing w:after="200" w:line="276" w:lineRule="auto"/>
        <w:rPr>
          <w:rFonts w:ascii="Verdana" w:hAnsi="Verdana"/>
          <w:sz w:val="20"/>
          <w:szCs w:val="20"/>
        </w:rPr>
      </w:pPr>
      <w:r w:rsidRPr="00C100D9">
        <w:rPr>
          <w:rFonts w:ascii="Verdana" w:hAnsi="Verdana"/>
          <w:sz w:val="20"/>
          <w:szCs w:val="20"/>
        </w:rPr>
        <w:t>Een ruim aanbod versus een te beperkt aanbod.</w:t>
      </w:r>
    </w:p>
    <w:p w:rsidR="008A1C7C" w:rsidRPr="00E33439" w:rsidRDefault="008A1C7C" w:rsidP="008A1C7C">
      <w:pPr>
        <w:pStyle w:val="Lijstalinea"/>
        <w:numPr>
          <w:ilvl w:val="0"/>
          <w:numId w:val="25"/>
        </w:numPr>
        <w:spacing w:after="200" w:line="276" w:lineRule="auto"/>
        <w:ind w:left="360"/>
        <w:rPr>
          <w:rFonts w:ascii="Verdana" w:hAnsi="Verdana"/>
          <w:sz w:val="20"/>
          <w:szCs w:val="20"/>
        </w:rPr>
      </w:pPr>
      <w:r w:rsidRPr="00E33439">
        <w:rPr>
          <w:rFonts w:ascii="Verdana" w:hAnsi="Verdana"/>
          <w:sz w:val="20"/>
          <w:szCs w:val="20"/>
        </w:rPr>
        <w:t>Enkele waardevolle suggesties die we graag meenemen naar een volgende GPS</w:t>
      </w:r>
      <w:r>
        <w:rPr>
          <w:rFonts w:ascii="Verdana" w:hAnsi="Verdana"/>
          <w:sz w:val="20"/>
          <w:szCs w:val="20"/>
        </w:rPr>
        <w:t>:</w:t>
      </w:r>
    </w:p>
    <w:p w:rsidR="008A1C7C" w:rsidRPr="00E33439" w:rsidRDefault="008A1C7C" w:rsidP="008A1C7C">
      <w:pPr>
        <w:pStyle w:val="Lijstalinea"/>
        <w:numPr>
          <w:ilvl w:val="0"/>
          <w:numId w:val="26"/>
        </w:numPr>
        <w:spacing w:after="200" w:line="276" w:lineRule="auto"/>
        <w:rPr>
          <w:rFonts w:ascii="Verdana" w:hAnsi="Verdana"/>
          <w:i/>
          <w:sz w:val="20"/>
          <w:szCs w:val="20"/>
        </w:rPr>
      </w:pPr>
      <w:r w:rsidRPr="00E33439">
        <w:rPr>
          <w:rFonts w:ascii="Verdana" w:hAnsi="Verdana"/>
          <w:i/>
          <w:sz w:val="20"/>
          <w:szCs w:val="20"/>
        </w:rPr>
        <w:t>“Bevraging items die leerkrachten graag behandeld zien worden tijdens een pedagogische studiedag.”</w:t>
      </w:r>
      <w:r w:rsidR="00140FD7">
        <w:rPr>
          <w:rFonts w:ascii="Verdana" w:hAnsi="Verdana"/>
          <w:i/>
          <w:sz w:val="20"/>
          <w:szCs w:val="20"/>
        </w:rPr>
        <w:br/>
      </w:r>
      <w:r w:rsidR="00140FD7">
        <w:rPr>
          <w:rFonts w:ascii="Verdana" w:hAnsi="Verdana"/>
          <w:sz w:val="20"/>
          <w:szCs w:val="20"/>
        </w:rPr>
        <w:t xml:space="preserve">Hoewel in de werkgroep GPS vanuit iedere school een vertegenwoordiger meewerkte aan de voorbereiding van deze dag, blijkt dit gevoel sterk te leven. </w:t>
      </w:r>
    </w:p>
    <w:p w:rsidR="008A1C7C" w:rsidRPr="00E33439" w:rsidRDefault="008A1C7C" w:rsidP="008A1C7C">
      <w:pPr>
        <w:pStyle w:val="Lijstalinea"/>
        <w:numPr>
          <w:ilvl w:val="0"/>
          <w:numId w:val="26"/>
        </w:numPr>
        <w:spacing w:after="200" w:line="276" w:lineRule="auto"/>
        <w:rPr>
          <w:rFonts w:ascii="Verdana" w:hAnsi="Verdana"/>
          <w:i/>
          <w:sz w:val="20"/>
          <w:szCs w:val="20"/>
        </w:rPr>
      </w:pPr>
      <w:r w:rsidRPr="00E33439">
        <w:rPr>
          <w:rFonts w:ascii="Verdana" w:hAnsi="Verdana"/>
          <w:i/>
          <w:sz w:val="20"/>
          <w:szCs w:val="20"/>
        </w:rPr>
        <w:t>“'s middags ervoor zorgen dat de personeelsleden van de verschillende scholen gemixt aan de tafel zitten.”</w:t>
      </w:r>
    </w:p>
    <w:p w:rsidR="008A1C7C" w:rsidRPr="00E33439" w:rsidRDefault="008A1C7C" w:rsidP="008A1C7C">
      <w:pPr>
        <w:pStyle w:val="Lijstalinea"/>
        <w:numPr>
          <w:ilvl w:val="0"/>
          <w:numId w:val="26"/>
        </w:numPr>
        <w:spacing w:after="200" w:line="276" w:lineRule="auto"/>
        <w:rPr>
          <w:rFonts w:ascii="Verdana" w:hAnsi="Verdana"/>
          <w:i/>
          <w:sz w:val="20"/>
          <w:szCs w:val="20"/>
        </w:rPr>
      </w:pPr>
      <w:r w:rsidRPr="00E33439">
        <w:rPr>
          <w:rFonts w:ascii="Verdana" w:hAnsi="Verdana"/>
          <w:i/>
          <w:sz w:val="20"/>
          <w:szCs w:val="20"/>
        </w:rPr>
        <w:t>“Meer praktijkgerichte sessies”</w:t>
      </w:r>
    </w:p>
    <w:p w:rsidR="008A1C7C" w:rsidRDefault="008A1C7C" w:rsidP="008A1C7C">
      <w:pPr>
        <w:pStyle w:val="Lijstalinea"/>
        <w:numPr>
          <w:ilvl w:val="0"/>
          <w:numId w:val="26"/>
        </w:numPr>
        <w:spacing w:after="200" w:line="276" w:lineRule="auto"/>
        <w:rPr>
          <w:rFonts w:ascii="Verdana" w:hAnsi="Verdana"/>
          <w:sz w:val="20"/>
          <w:szCs w:val="20"/>
        </w:rPr>
      </w:pPr>
      <w:r>
        <w:rPr>
          <w:rFonts w:ascii="Verdana" w:hAnsi="Verdana"/>
          <w:sz w:val="20"/>
          <w:szCs w:val="20"/>
        </w:rPr>
        <w:t>…</w:t>
      </w:r>
    </w:p>
    <w:p w:rsidR="008A1C7C" w:rsidRPr="00C100D9" w:rsidRDefault="008A1C7C" w:rsidP="008A1C7C">
      <w:pPr>
        <w:pStyle w:val="Lijstalinea"/>
        <w:numPr>
          <w:ilvl w:val="0"/>
          <w:numId w:val="26"/>
        </w:numPr>
        <w:spacing w:after="200" w:line="276" w:lineRule="auto"/>
        <w:rPr>
          <w:rFonts w:ascii="Verdana" w:hAnsi="Verdana"/>
          <w:sz w:val="20"/>
          <w:szCs w:val="20"/>
        </w:rPr>
      </w:pPr>
      <w:r>
        <w:rPr>
          <w:rFonts w:ascii="Verdana" w:hAnsi="Verdana"/>
          <w:sz w:val="20"/>
          <w:szCs w:val="20"/>
        </w:rPr>
        <w:t>We zullen ook rekening houden met de opmerkingen die bij de verschillende sessies werden geformuleerd (zie bundel met de evaluaties van de sessies)</w:t>
      </w:r>
      <w:r w:rsidR="00AF32A8">
        <w:rPr>
          <w:rFonts w:ascii="Verdana" w:hAnsi="Verdana"/>
          <w:sz w:val="20"/>
          <w:szCs w:val="20"/>
        </w:rPr>
        <w:t>.</w:t>
      </w:r>
    </w:p>
    <w:p w:rsidR="00FF0B19" w:rsidRPr="00C100D9" w:rsidRDefault="00FF0B19" w:rsidP="00E33439">
      <w:pPr>
        <w:pStyle w:val="Lijstalinea"/>
        <w:spacing w:after="200" w:line="276" w:lineRule="auto"/>
        <w:ind w:left="360"/>
        <w:rPr>
          <w:rFonts w:ascii="Verdana" w:hAnsi="Verdana"/>
          <w:sz w:val="20"/>
          <w:szCs w:val="20"/>
        </w:rPr>
      </w:pPr>
    </w:p>
    <w:p w:rsidR="0097177E" w:rsidRPr="008A1C7C" w:rsidRDefault="00E33439" w:rsidP="00C100D9">
      <w:pPr>
        <w:pStyle w:val="Lijstalinea"/>
        <w:ind w:left="0"/>
        <w:rPr>
          <w:rFonts w:ascii="Verdana" w:hAnsi="Verdana"/>
          <w:sz w:val="20"/>
          <w:szCs w:val="20"/>
          <w:u w:val="single"/>
        </w:rPr>
      </w:pPr>
      <w:r w:rsidRPr="008A1C7C">
        <w:rPr>
          <w:rFonts w:ascii="Verdana" w:eastAsiaTheme="majorEastAsia" w:hAnsi="Verdana" w:cs="Arial"/>
          <w:bCs/>
          <w:sz w:val="20"/>
          <w:szCs w:val="20"/>
          <w:u w:val="single"/>
        </w:rPr>
        <w:t xml:space="preserve">Vraag 2: </w:t>
      </w:r>
      <w:r w:rsidR="0097177E" w:rsidRPr="008A1C7C">
        <w:rPr>
          <w:rFonts w:ascii="Verdana" w:eastAsiaTheme="majorEastAsia" w:hAnsi="Verdana" w:cs="Arial"/>
          <w:bCs/>
          <w:sz w:val="20"/>
          <w:szCs w:val="20"/>
          <w:u w:val="single"/>
        </w:rPr>
        <w:t>Welke thema’s en/of tips neemt u mee en wil u zeker ter sprake brengen op uw school?</w:t>
      </w:r>
    </w:p>
    <w:p w:rsidR="00E33439" w:rsidRDefault="0097177E" w:rsidP="008A1C7C">
      <w:pPr>
        <w:pStyle w:val="Kernwoorden"/>
        <w:numPr>
          <w:ilvl w:val="0"/>
          <w:numId w:val="27"/>
        </w:numPr>
        <w:ind w:left="360"/>
        <w:jc w:val="left"/>
        <w:rPr>
          <w:rFonts w:ascii="Verdana" w:hAnsi="Verdana"/>
          <w:b w:val="0"/>
          <w:szCs w:val="20"/>
        </w:rPr>
      </w:pPr>
      <w:r w:rsidRPr="00C100D9">
        <w:rPr>
          <w:rFonts w:ascii="Verdana" w:hAnsi="Verdana"/>
          <w:b w:val="0"/>
          <w:szCs w:val="20"/>
        </w:rPr>
        <w:t xml:space="preserve">KlasCement: </w:t>
      </w:r>
    </w:p>
    <w:p w:rsidR="0097177E" w:rsidRPr="00E33439" w:rsidRDefault="00E33439" w:rsidP="008A1C7C">
      <w:pPr>
        <w:pStyle w:val="Kernwoorden"/>
        <w:numPr>
          <w:ilvl w:val="0"/>
          <w:numId w:val="30"/>
        </w:numPr>
        <w:jc w:val="left"/>
        <w:rPr>
          <w:rFonts w:ascii="Verdana" w:hAnsi="Verdana"/>
          <w:b w:val="0"/>
          <w:i/>
          <w:szCs w:val="20"/>
        </w:rPr>
      </w:pPr>
      <w:r>
        <w:rPr>
          <w:rFonts w:ascii="Verdana" w:hAnsi="Verdana"/>
          <w:b w:val="0"/>
          <w:i/>
          <w:szCs w:val="20"/>
        </w:rPr>
        <w:t>“</w:t>
      </w:r>
      <w:r w:rsidR="0097177E" w:rsidRPr="00E33439">
        <w:rPr>
          <w:rFonts w:ascii="Verdana" w:hAnsi="Verdana"/>
          <w:b w:val="0"/>
          <w:i/>
          <w:szCs w:val="20"/>
        </w:rPr>
        <w:t xml:space="preserve">een platform om allerlei zaken zoals cursussen te delen. Elke leerkracht zou moeten verplicht zijn dit te </w:t>
      </w:r>
      <w:r w:rsidR="00FE6504" w:rsidRPr="00E33439">
        <w:rPr>
          <w:rFonts w:ascii="Verdana" w:hAnsi="Verdana"/>
          <w:b w:val="0"/>
          <w:i/>
          <w:szCs w:val="20"/>
        </w:rPr>
        <w:t>doen!</w:t>
      </w:r>
      <w:r w:rsidR="0097177E" w:rsidRPr="00E33439">
        <w:rPr>
          <w:rFonts w:ascii="Verdana" w:hAnsi="Verdana"/>
          <w:b w:val="0"/>
          <w:i/>
          <w:szCs w:val="20"/>
        </w:rPr>
        <w:t xml:space="preserve"> We worden betaald door de Vlaamse Gemeenschap, dus is ons cursusmateriaal intellectuele eigendom van de Vlaamse </w:t>
      </w:r>
      <w:r w:rsidR="00FE6504" w:rsidRPr="00E33439">
        <w:rPr>
          <w:rFonts w:ascii="Verdana" w:hAnsi="Verdana"/>
          <w:b w:val="0"/>
          <w:i/>
          <w:szCs w:val="20"/>
        </w:rPr>
        <w:t>Gemeenschap!</w:t>
      </w:r>
      <w:r>
        <w:rPr>
          <w:rFonts w:ascii="Verdana" w:hAnsi="Verdana"/>
          <w:b w:val="0"/>
          <w:i/>
          <w:szCs w:val="20"/>
        </w:rPr>
        <w:t>”</w:t>
      </w:r>
    </w:p>
    <w:p w:rsidR="00ED1EE1" w:rsidRPr="00E33439" w:rsidRDefault="00E33439" w:rsidP="008A1C7C">
      <w:pPr>
        <w:pStyle w:val="Kernwoorden"/>
        <w:numPr>
          <w:ilvl w:val="0"/>
          <w:numId w:val="30"/>
        </w:numPr>
        <w:jc w:val="left"/>
        <w:rPr>
          <w:rFonts w:ascii="Verdana" w:hAnsi="Verdana"/>
          <w:b w:val="0"/>
          <w:i/>
          <w:szCs w:val="20"/>
        </w:rPr>
      </w:pPr>
      <w:r w:rsidRPr="00E33439">
        <w:rPr>
          <w:rFonts w:ascii="Verdana" w:hAnsi="Verdana"/>
          <w:b w:val="0"/>
          <w:i/>
          <w:szCs w:val="20"/>
        </w:rPr>
        <w:t>“</w:t>
      </w:r>
      <w:r w:rsidR="00ED1EE1" w:rsidRPr="00E33439">
        <w:rPr>
          <w:rFonts w:ascii="Verdana" w:hAnsi="Verdana"/>
          <w:b w:val="0"/>
          <w:i/>
          <w:szCs w:val="20"/>
        </w:rPr>
        <w:t>Alle collega's kunnen gebruik maken van interessante thema's te vinden op de site van klascement. Een aanrader</w:t>
      </w:r>
      <w:r w:rsidRPr="00E33439">
        <w:rPr>
          <w:rFonts w:ascii="Verdana" w:hAnsi="Verdana"/>
          <w:b w:val="0"/>
          <w:i/>
          <w:szCs w:val="20"/>
        </w:rPr>
        <w:t>.”</w:t>
      </w:r>
    </w:p>
    <w:p w:rsidR="0006655B" w:rsidRDefault="0006655B" w:rsidP="008A1C7C">
      <w:pPr>
        <w:pStyle w:val="Kernwoorden"/>
        <w:numPr>
          <w:ilvl w:val="0"/>
          <w:numId w:val="27"/>
        </w:numPr>
        <w:ind w:left="360"/>
        <w:jc w:val="left"/>
        <w:rPr>
          <w:rFonts w:ascii="Verdana" w:hAnsi="Verdana"/>
          <w:b w:val="0"/>
          <w:szCs w:val="20"/>
        </w:rPr>
      </w:pPr>
      <w:r>
        <w:rPr>
          <w:rFonts w:ascii="Verdana" w:hAnsi="Verdana"/>
          <w:b w:val="0"/>
          <w:szCs w:val="20"/>
        </w:rPr>
        <w:t>Mindfullness</w:t>
      </w:r>
    </w:p>
    <w:p w:rsidR="00ED1EE1" w:rsidRPr="008A1C7C" w:rsidRDefault="0006655B" w:rsidP="008A1C7C">
      <w:pPr>
        <w:pStyle w:val="Kernwoorden"/>
        <w:numPr>
          <w:ilvl w:val="0"/>
          <w:numId w:val="31"/>
        </w:numPr>
        <w:jc w:val="left"/>
        <w:rPr>
          <w:rFonts w:ascii="Verdana" w:hAnsi="Verdana"/>
          <w:b w:val="0"/>
          <w:i/>
          <w:szCs w:val="20"/>
        </w:rPr>
      </w:pPr>
      <w:r w:rsidRPr="008A1C7C">
        <w:rPr>
          <w:rFonts w:ascii="Verdana" w:hAnsi="Verdana"/>
          <w:b w:val="0"/>
          <w:i/>
          <w:szCs w:val="20"/>
        </w:rPr>
        <w:t>“</w:t>
      </w:r>
      <w:r w:rsidR="00ED1EE1" w:rsidRPr="008A1C7C">
        <w:rPr>
          <w:rFonts w:ascii="Verdana" w:hAnsi="Verdana"/>
          <w:b w:val="0"/>
          <w:i/>
          <w:szCs w:val="20"/>
        </w:rPr>
        <w:t>Ik denk dat Mindfulness@school zeker de moeite waard is om toe te passen daar onze samenleving meer en meer actief is en dat er van rustig eens uitblazen, relaxeren in het schoolgebeuren veel te weinig voorkomt.</w:t>
      </w:r>
      <w:r w:rsidRPr="008A1C7C">
        <w:rPr>
          <w:rFonts w:ascii="Verdana" w:hAnsi="Verdana"/>
          <w:b w:val="0"/>
          <w:i/>
          <w:szCs w:val="20"/>
        </w:rPr>
        <w:t>”</w:t>
      </w:r>
    </w:p>
    <w:p w:rsidR="0006655B" w:rsidRDefault="00ED1EE1" w:rsidP="008A1C7C">
      <w:pPr>
        <w:pStyle w:val="Kernwoorden"/>
        <w:numPr>
          <w:ilvl w:val="0"/>
          <w:numId w:val="27"/>
        </w:numPr>
        <w:ind w:left="360"/>
        <w:jc w:val="left"/>
        <w:rPr>
          <w:rFonts w:ascii="Verdana" w:hAnsi="Verdana"/>
          <w:b w:val="0"/>
          <w:szCs w:val="20"/>
        </w:rPr>
      </w:pPr>
      <w:r w:rsidRPr="00C100D9">
        <w:rPr>
          <w:rFonts w:ascii="Verdana" w:hAnsi="Verdana"/>
          <w:b w:val="0"/>
          <w:szCs w:val="20"/>
        </w:rPr>
        <w:t xml:space="preserve">Verlieskunde: </w:t>
      </w:r>
    </w:p>
    <w:p w:rsidR="0006655B" w:rsidRDefault="0006655B" w:rsidP="008A1C7C">
      <w:pPr>
        <w:pStyle w:val="Kernwoorden"/>
        <w:numPr>
          <w:ilvl w:val="0"/>
          <w:numId w:val="32"/>
        </w:numPr>
        <w:jc w:val="left"/>
        <w:rPr>
          <w:rFonts w:ascii="Verdana" w:hAnsi="Verdana"/>
          <w:b w:val="0"/>
          <w:i/>
          <w:szCs w:val="20"/>
        </w:rPr>
      </w:pPr>
      <w:r>
        <w:rPr>
          <w:rFonts w:ascii="Verdana" w:hAnsi="Verdana"/>
          <w:b w:val="0"/>
          <w:i/>
          <w:szCs w:val="20"/>
        </w:rPr>
        <w:t>“</w:t>
      </w:r>
      <w:r w:rsidRPr="0006655B">
        <w:rPr>
          <w:rFonts w:ascii="Verdana" w:hAnsi="Verdana"/>
          <w:b w:val="0"/>
          <w:i/>
          <w:szCs w:val="20"/>
        </w:rPr>
        <w:t>V</w:t>
      </w:r>
      <w:r w:rsidR="00ED1EE1" w:rsidRPr="0006655B">
        <w:rPr>
          <w:rFonts w:ascii="Verdana" w:hAnsi="Verdana"/>
          <w:b w:val="0"/>
          <w:i/>
          <w:szCs w:val="20"/>
        </w:rPr>
        <w:t>eel bruikbare tips meegekregen, te veel om op te sommen. Ook de testbeeldmogelijkh</w:t>
      </w:r>
      <w:r>
        <w:rPr>
          <w:rFonts w:ascii="Verdana" w:hAnsi="Verdana"/>
          <w:b w:val="0"/>
          <w:i/>
          <w:szCs w:val="20"/>
        </w:rPr>
        <w:t>eden zal ik op school promoten.”</w:t>
      </w:r>
    </w:p>
    <w:p w:rsidR="0006655B" w:rsidRPr="0006655B" w:rsidRDefault="0006655B" w:rsidP="008A1C7C">
      <w:pPr>
        <w:pStyle w:val="Lijstalinea"/>
        <w:numPr>
          <w:ilvl w:val="0"/>
          <w:numId w:val="32"/>
        </w:numPr>
        <w:rPr>
          <w:i/>
          <w:lang w:val="nl-BE" w:eastAsia="en-US"/>
        </w:rPr>
      </w:pPr>
      <w:r w:rsidRPr="0006655B">
        <w:rPr>
          <w:rFonts w:ascii="Verdana" w:hAnsi="Verdana"/>
          <w:i/>
          <w:sz w:val="20"/>
          <w:szCs w:val="20"/>
        </w:rPr>
        <w:t>“Rouwkoffer; zou in elke school moeten aanwezig zijn”</w:t>
      </w:r>
    </w:p>
    <w:p w:rsidR="00ED1EE1" w:rsidRPr="00C100D9" w:rsidRDefault="00FE6504" w:rsidP="008A1C7C">
      <w:pPr>
        <w:pStyle w:val="Kernwoorden"/>
        <w:numPr>
          <w:ilvl w:val="0"/>
          <w:numId w:val="27"/>
        </w:numPr>
        <w:ind w:left="360"/>
        <w:jc w:val="left"/>
        <w:rPr>
          <w:rFonts w:ascii="Verdana" w:hAnsi="Verdana"/>
          <w:b w:val="0"/>
          <w:szCs w:val="20"/>
        </w:rPr>
      </w:pPr>
      <w:r w:rsidRPr="00C100D9">
        <w:rPr>
          <w:rFonts w:ascii="Verdana" w:hAnsi="Verdana"/>
          <w:b w:val="0"/>
          <w:szCs w:val="20"/>
        </w:rPr>
        <w:t xml:space="preserve">Testbeeld </w:t>
      </w:r>
    </w:p>
    <w:p w:rsidR="0006655B" w:rsidRDefault="00ED1EE1" w:rsidP="008A1C7C">
      <w:pPr>
        <w:pStyle w:val="Kernwoorden"/>
        <w:numPr>
          <w:ilvl w:val="0"/>
          <w:numId w:val="27"/>
        </w:numPr>
        <w:ind w:left="360"/>
        <w:jc w:val="left"/>
        <w:rPr>
          <w:rFonts w:ascii="Verdana" w:hAnsi="Verdana"/>
          <w:b w:val="0"/>
          <w:szCs w:val="20"/>
        </w:rPr>
      </w:pPr>
      <w:r w:rsidRPr="00C100D9">
        <w:rPr>
          <w:rFonts w:ascii="Verdana" w:hAnsi="Verdana"/>
          <w:b w:val="0"/>
          <w:szCs w:val="20"/>
        </w:rPr>
        <w:t xml:space="preserve">drugsbeleid: </w:t>
      </w:r>
    </w:p>
    <w:p w:rsidR="00ED1EE1" w:rsidRPr="0006655B" w:rsidRDefault="0006655B" w:rsidP="008A1C7C">
      <w:pPr>
        <w:pStyle w:val="Kernwoorden"/>
        <w:numPr>
          <w:ilvl w:val="0"/>
          <w:numId w:val="33"/>
        </w:numPr>
        <w:jc w:val="left"/>
        <w:rPr>
          <w:rFonts w:ascii="Verdana" w:hAnsi="Verdana"/>
          <w:b w:val="0"/>
          <w:i/>
          <w:szCs w:val="20"/>
        </w:rPr>
      </w:pPr>
      <w:r>
        <w:rPr>
          <w:rFonts w:ascii="Verdana" w:hAnsi="Verdana"/>
          <w:b w:val="0"/>
          <w:i/>
          <w:szCs w:val="20"/>
        </w:rPr>
        <w:t>“</w:t>
      </w:r>
      <w:r w:rsidRPr="0006655B">
        <w:rPr>
          <w:rFonts w:ascii="Verdana" w:hAnsi="Verdana"/>
          <w:b w:val="0"/>
          <w:i/>
          <w:szCs w:val="20"/>
        </w:rPr>
        <w:t>I</w:t>
      </w:r>
      <w:r w:rsidR="00ED1EE1" w:rsidRPr="0006655B">
        <w:rPr>
          <w:rFonts w:ascii="Verdana" w:hAnsi="Verdana"/>
          <w:b w:val="0"/>
          <w:i/>
          <w:szCs w:val="20"/>
        </w:rPr>
        <w:t>ntegrale en regelmatige aanpak, in kleine dingen kans aangeboden om drugbeleid onder begeleiding van Eclips uit te werken</w:t>
      </w:r>
      <w:r>
        <w:rPr>
          <w:rFonts w:ascii="Verdana" w:hAnsi="Verdana"/>
          <w:b w:val="0"/>
          <w:i/>
          <w:szCs w:val="20"/>
        </w:rPr>
        <w:t>”</w:t>
      </w:r>
    </w:p>
    <w:p w:rsidR="0006655B" w:rsidRDefault="0006655B" w:rsidP="008A1C7C">
      <w:pPr>
        <w:pStyle w:val="Kernwoorden"/>
        <w:numPr>
          <w:ilvl w:val="0"/>
          <w:numId w:val="27"/>
        </w:numPr>
        <w:ind w:left="360"/>
        <w:jc w:val="left"/>
        <w:rPr>
          <w:rFonts w:ascii="Verdana" w:hAnsi="Verdana"/>
          <w:b w:val="0"/>
          <w:szCs w:val="20"/>
        </w:rPr>
      </w:pPr>
      <w:r>
        <w:rPr>
          <w:rFonts w:ascii="Verdana" w:hAnsi="Verdana"/>
          <w:b w:val="0"/>
          <w:szCs w:val="20"/>
        </w:rPr>
        <w:t>EHBO</w:t>
      </w:r>
    </w:p>
    <w:p w:rsidR="00ED1EE1" w:rsidRDefault="0006655B" w:rsidP="008A1C7C">
      <w:pPr>
        <w:pStyle w:val="Kernwoorden"/>
        <w:numPr>
          <w:ilvl w:val="0"/>
          <w:numId w:val="34"/>
        </w:numPr>
        <w:jc w:val="left"/>
        <w:rPr>
          <w:rFonts w:ascii="Verdana" w:hAnsi="Verdana"/>
          <w:b w:val="0"/>
          <w:i/>
          <w:szCs w:val="20"/>
        </w:rPr>
      </w:pPr>
      <w:r>
        <w:rPr>
          <w:rFonts w:ascii="Verdana" w:hAnsi="Verdana"/>
          <w:b w:val="0"/>
          <w:i/>
          <w:szCs w:val="20"/>
        </w:rPr>
        <w:t>“</w:t>
      </w:r>
      <w:r w:rsidR="00ED1EE1" w:rsidRPr="0006655B">
        <w:rPr>
          <w:rFonts w:ascii="Verdana" w:hAnsi="Verdana"/>
          <w:b w:val="0"/>
          <w:i/>
          <w:szCs w:val="20"/>
        </w:rPr>
        <w:t>Er moeten een hartdefibrillator komen op elke school van de Bron.</w:t>
      </w:r>
      <w:r>
        <w:rPr>
          <w:rFonts w:ascii="Verdana" w:hAnsi="Verdana"/>
          <w:b w:val="0"/>
          <w:i/>
          <w:szCs w:val="20"/>
        </w:rPr>
        <w:t>”</w:t>
      </w:r>
    </w:p>
    <w:p w:rsidR="0006655B" w:rsidRPr="0006655B" w:rsidRDefault="0006655B" w:rsidP="008A1C7C">
      <w:pPr>
        <w:pStyle w:val="Kernwoorden"/>
        <w:numPr>
          <w:ilvl w:val="0"/>
          <w:numId w:val="34"/>
        </w:numPr>
        <w:jc w:val="left"/>
        <w:rPr>
          <w:rFonts w:ascii="Verdana" w:hAnsi="Verdana"/>
          <w:b w:val="0"/>
          <w:i/>
          <w:szCs w:val="20"/>
        </w:rPr>
      </w:pPr>
      <w:r>
        <w:rPr>
          <w:rFonts w:ascii="Verdana" w:hAnsi="Verdana"/>
          <w:b w:val="0"/>
          <w:i/>
          <w:szCs w:val="20"/>
        </w:rPr>
        <w:t>“</w:t>
      </w:r>
      <w:r w:rsidRPr="0006655B">
        <w:rPr>
          <w:rFonts w:ascii="Verdana" w:hAnsi="Verdana"/>
          <w:b w:val="0"/>
          <w:i/>
          <w:szCs w:val="20"/>
        </w:rPr>
        <w:t>De gehele EHBO sessie, dit zou elke leerkrach</w:t>
      </w:r>
      <w:r>
        <w:rPr>
          <w:rFonts w:ascii="Verdana" w:hAnsi="Verdana"/>
          <w:b w:val="0"/>
          <w:i/>
          <w:szCs w:val="20"/>
        </w:rPr>
        <w:t>t moeten volgen.”</w:t>
      </w:r>
    </w:p>
    <w:p w:rsidR="0006655B" w:rsidRPr="0006655B" w:rsidRDefault="0006655B" w:rsidP="008A1C7C">
      <w:pPr>
        <w:rPr>
          <w:lang w:val="nl-BE" w:eastAsia="en-US"/>
        </w:rPr>
      </w:pPr>
    </w:p>
    <w:p w:rsidR="0006655B" w:rsidRDefault="00ED1EE1" w:rsidP="008A1C7C">
      <w:pPr>
        <w:pStyle w:val="Kernwoorden"/>
        <w:numPr>
          <w:ilvl w:val="0"/>
          <w:numId w:val="27"/>
        </w:numPr>
        <w:ind w:left="360"/>
        <w:jc w:val="left"/>
        <w:rPr>
          <w:rFonts w:ascii="Verdana" w:hAnsi="Verdana"/>
          <w:b w:val="0"/>
          <w:szCs w:val="20"/>
        </w:rPr>
      </w:pPr>
      <w:r w:rsidRPr="00C100D9">
        <w:rPr>
          <w:rFonts w:ascii="Verdana" w:hAnsi="Verdana"/>
          <w:b w:val="0"/>
          <w:szCs w:val="20"/>
        </w:rPr>
        <w:t xml:space="preserve">Meervoudige intelligentie </w:t>
      </w:r>
    </w:p>
    <w:p w:rsidR="00ED1EE1" w:rsidRPr="0006655B" w:rsidRDefault="0006655B" w:rsidP="008A1C7C">
      <w:pPr>
        <w:pStyle w:val="Kernwoorden"/>
        <w:numPr>
          <w:ilvl w:val="0"/>
          <w:numId w:val="34"/>
        </w:numPr>
        <w:jc w:val="left"/>
        <w:rPr>
          <w:rFonts w:ascii="Verdana" w:hAnsi="Verdana"/>
          <w:b w:val="0"/>
          <w:i/>
          <w:szCs w:val="20"/>
        </w:rPr>
      </w:pPr>
      <w:r w:rsidRPr="0006655B">
        <w:rPr>
          <w:rFonts w:ascii="Verdana" w:hAnsi="Verdana"/>
          <w:b w:val="0"/>
          <w:i/>
          <w:szCs w:val="20"/>
        </w:rPr>
        <w:t>“</w:t>
      </w:r>
      <w:r>
        <w:rPr>
          <w:rFonts w:ascii="Verdana" w:hAnsi="Verdana"/>
          <w:b w:val="0"/>
          <w:i/>
          <w:szCs w:val="20"/>
        </w:rPr>
        <w:t>Z</w:t>
      </w:r>
      <w:r w:rsidR="00ED1EE1" w:rsidRPr="0006655B">
        <w:rPr>
          <w:rFonts w:ascii="Verdana" w:hAnsi="Verdana"/>
          <w:b w:val="0"/>
          <w:i/>
          <w:szCs w:val="20"/>
        </w:rPr>
        <w:t>al ik zeker ter sprake brengen tijdens de klassenraden om de talenten van "minder geïnteresseerde" leerlingen te leren ontdekken.</w:t>
      </w:r>
      <w:r w:rsidRPr="0006655B">
        <w:rPr>
          <w:rFonts w:ascii="Verdana" w:hAnsi="Verdana"/>
          <w:b w:val="0"/>
          <w:i/>
          <w:szCs w:val="20"/>
        </w:rPr>
        <w:t>”</w:t>
      </w:r>
    </w:p>
    <w:p w:rsidR="00ED1EE1" w:rsidRPr="00C100D9" w:rsidRDefault="00ED1EE1" w:rsidP="008A1C7C">
      <w:pPr>
        <w:rPr>
          <w:rFonts w:ascii="Verdana" w:hAnsi="Verdana"/>
          <w:sz w:val="20"/>
          <w:szCs w:val="20"/>
          <w:lang w:val="nl-BE" w:eastAsia="en-US"/>
        </w:rPr>
      </w:pPr>
    </w:p>
    <w:p w:rsidR="0006655B" w:rsidRDefault="0006655B" w:rsidP="008A1C7C">
      <w:pPr>
        <w:pStyle w:val="Kernwoorden"/>
        <w:numPr>
          <w:ilvl w:val="0"/>
          <w:numId w:val="27"/>
        </w:numPr>
        <w:ind w:left="360"/>
        <w:jc w:val="left"/>
        <w:rPr>
          <w:rFonts w:ascii="Verdana" w:hAnsi="Verdana"/>
          <w:b w:val="0"/>
          <w:szCs w:val="20"/>
        </w:rPr>
      </w:pPr>
      <w:r w:rsidRPr="00C100D9">
        <w:rPr>
          <w:rFonts w:ascii="Verdana" w:hAnsi="Verdana"/>
          <w:b w:val="0"/>
          <w:szCs w:val="20"/>
        </w:rPr>
        <w:t>P</w:t>
      </w:r>
      <w:r w:rsidR="0097177E" w:rsidRPr="00C100D9">
        <w:rPr>
          <w:rFonts w:ascii="Verdana" w:hAnsi="Verdana"/>
          <w:b w:val="0"/>
          <w:szCs w:val="20"/>
        </w:rPr>
        <w:t>rezi</w:t>
      </w:r>
    </w:p>
    <w:p w:rsidR="0097177E" w:rsidRPr="008A1C7C" w:rsidRDefault="0006655B" w:rsidP="008A1C7C">
      <w:pPr>
        <w:pStyle w:val="Kernwoorden"/>
        <w:numPr>
          <w:ilvl w:val="0"/>
          <w:numId w:val="35"/>
        </w:numPr>
        <w:jc w:val="left"/>
        <w:rPr>
          <w:rFonts w:ascii="Verdana" w:hAnsi="Verdana"/>
          <w:b w:val="0"/>
          <w:i/>
          <w:szCs w:val="20"/>
        </w:rPr>
      </w:pPr>
      <w:r w:rsidRPr="008A1C7C">
        <w:rPr>
          <w:rFonts w:ascii="Verdana" w:hAnsi="Verdana"/>
          <w:b w:val="0"/>
          <w:i/>
          <w:szCs w:val="20"/>
        </w:rPr>
        <w:t>“I</w:t>
      </w:r>
      <w:r w:rsidR="0097177E" w:rsidRPr="008A1C7C">
        <w:rPr>
          <w:rFonts w:ascii="Verdana" w:hAnsi="Verdana"/>
          <w:b w:val="0"/>
          <w:i/>
          <w:szCs w:val="20"/>
        </w:rPr>
        <w:t>s heel gebruiksvriendelijk en cool.</w:t>
      </w:r>
      <w:r w:rsidRPr="008A1C7C">
        <w:rPr>
          <w:rFonts w:ascii="Verdana" w:hAnsi="Verdana"/>
          <w:b w:val="0"/>
          <w:i/>
          <w:szCs w:val="20"/>
        </w:rPr>
        <w:t>”</w:t>
      </w:r>
    </w:p>
    <w:p w:rsidR="0006655B" w:rsidRDefault="0006655B" w:rsidP="008A1C7C">
      <w:pPr>
        <w:pStyle w:val="Kernwoorden"/>
        <w:numPr>
          <w:ilvl w:val="0"/>
          <w:numId w:val="27"/>
        </w:numPr>
        <w:ind w:left="360"/>
        <w:jc w:val="left"/>
        <w:rPr>
          <w:rFonts w:ascii="Verdana" w:hAnsi="Verdana"/>
          <w:b w:val="0"/>
          <w:szCs w:val="20"/>
        </w:rPr>
      </w:pPr>
      <w:r>
        <w:rPr>
          <w:rFonts w:ascii="Verdana" w:hAnsi="Verdana"/>
          <w:b w:val="0"/>
          <w:szCs w:val="20"/>
        </w:rPr>
        <w:t>Klasmanagement</w:t>
      </w:r>
    </w:p>
    <w:p w:rsidR="00ED1EE1" w:rsidRPr="0006655B" w:rsidRDefault="00FE6504" w:rsidP="008A1C7C">
      <w:pPr>
        <w:pStyle w:val="Kernwoorden"/>
        <w:numPr>
          <w:ilvl w:val="0"/>
          <w:numId w:val="36"/>
        </w:numPr>
        <w:jc w:val="left"/>
        <w:rPr>
          <w:rFonts w:ascii="Verdana" w:hAnsi="Verdana"/>
          <w:b w:val="0"/>
          <w:i/>
          <w:szCs w:val="20"/>
        </w:rPr>
      </w:pPr>
      <w:r w:rsidRPr="0006655B">
        <w:rPr>
          <w:rFonts w:ascii="Verdana" w:hAnsi="Verdana"/>
          <w:b w:val="0"/>
          <w:i/>
          <w:szCs w:val="20"/>
        </w:rPr>
        <w:t xml:space="preserve">“Hoe </w:t>
      </w:r>
      <w:r w:rsidR="00ED1EE1" w:rsidRPr="0006655B">
        <w:rPr>
          <w:rFonts w:ascii="Verdana" w:hAnsi="Verdana"/>
          <w:b w:val="0"/>
          <w:i/>
          <w:szCs w:val="20"/>
        </w:rPr>
        <w:t>nefast het is voor klasmanagement als leerkrachten niet allemaal aan dezelfde koord trekken</w:t>
      </w:r>
      <w:r w:rsidR="0006655B" w:rsidRPr="0006655B">
        <w:rPr>
          <w:rFonts w:ascii="Verdana" w:hAnsi="Verdana"/>
          <w:b w:val="0"/>
          <w:i/>
          <w:szCs w:val="20"/>
        </w:rPr>
        <w:t>”</w:t>
      </w:r>
    </w:p>
    <w:p w:rsidR="0006655B" w:rsidRDefault="0006655B" w:rsidP="008A1C7C">
      <w:pPr>
        <w:pStyle w:val="Kernwoorden"/>
        <w:numPr>
          <w:ilvl w:val="0"/>
          <w:numId w:val="27"/>
        </w:numPr>
        <w:ind w:left="360"/>
        <w:jc w:val="left"/>
        <w:rPr>
          <w:rFonts w:ascii="Verdana" w:hAnsi="Verdana"/>
          <w:b w:val="0"/>
          <w:szCs w:val="20"/>
        </w:rPr>
      </w:pPr>
      <w:r>
        <w:rPr>
          <w:rFonts w:ascii="Verdana" w:hAnsi="Verdana"/>
          <w:b w:val="0"/>
          <w:szCs w:val="20"/>
        </w:rPr>
        <w:t>Lesgebeuren:</w:t>
      </w:r>
    </w:p>
    <w:p w:rsidR="00ED1EE1" w:rsidRPr="008A1C7C" w:rsidRDefault="0006655B" w:rsidP="008A1C7C">
      <w:pPr>
        <w:pStyle w:val="Kernwoorden"/>
        <w:numPr>
          <w:ilvl w:val="0"/>
          <w:numId w:val="36"/>
        </w:numPr>
        <w:jc w:val="left"/>
        <w:rPr>
          <w:rFonts w:ascii="Verdana" w:hAnsi="Verdana"/>
          <w:b w:val="0"/>
          <w:i/>
          <w:szCs w:val="20"/>
        </w:rPr>
      </w:pPr>
      <w:r w:rsidRPr="008A1C7C">
        <w:rPr>
          <w:rFonts w:ascii="Verdana" w:hAnsi="Verdana"/>
          <w:b w:val="0"/>
          <w:i/>
          <w:szCs w:val="20"/>
        </w:rPr>
        <w:t>“</w:t>
      </w:r>
      <w:r w:rsidR="00ED1EE1" w:rsidRPr="008A1C7C">
        <w:rPr>
          <w:rFonts w:ascii="Verdana" w:hAnsi="Verdana"/>
          <w:b w:val="0"/>
          <w:i/>
          <w:szCs w:val="20"/>
        </w:rPr>
        <w:t>Alle leerkrachten zouden moeten verplicht worden om over elke leerling zeker iets positiefs op het rapport te schrijven.</w:t>
      </w:r>
      <w:r w:rsidRPr="008A1C7C">
        <w:rPr>
          <w:rFonts w:ascii="Verdana" w:hAnsi="Verdana"/>
          <w:b w:val="0"/>
          <w:i/>
          <w:szCs w:val="20"/>
        </w:rPr>
        <w:t>”</w:t>
      </w:r>
    </w:p>
    <w:p w:rsidR="002F771A" w:rsidRPr="00AF32A8" w:rsidRDefault="0006655B" w:rsidP="008A1C7C">
      <w:pPr>
        <w:pStyle w:val="Lijstalinea"/>
        <w:numPr>
          <w:ilvl w:val="0"/>
          <w:numId w:val="36"/>
        </w:numPr>
        <w:rPr>
          <w:i/>
          <w:lang w:val="nl-BE" w:eastAsia="en-US"/>
        </w:rPr>
      </w:pPr>
      <w:r w:rsidRPr="00AF32A8">
        <w:rPr>
          <w:rFonts w:ascii="Verdana" w:hAnsi="Verdana"/>
          <w:i/>
          <w:sz w:val="20"/>
          <w:szCs w:val="20"/>
        </w:rPr>
        <w:t>“</w:t>
      </w:r>
      <w:r w:rsidR="002F771A" w:rsidRPr="00AF32A8">
        <w:rPr>
          <w:rFonts w:ascii="Verdana" w:hAnsi="Verdana"/>
          <w:i/>
          <w:sz w:val="20"/>
          <w:szCs w:val="20"/>
        </w:rPr>
        <w:t>Het gebruik van interactieve werkvormen lijkt me iets waar je als school beter op kan inzetten. Leerlingen leren veel wanneer men samenwerkt.</w:t>
      </w:r>
      <w:r w:rsidRPr="00AF32A8">
        <w:rPr>
          <w:rFonts w:ascii="Verdana" w:hAnsi="Verdana"/>
          <w:i/>
          <w:sz w:val="20"/>
          <w:szCs w:val="20"/>
        </w:rPr>
        <w:t>”</w:t>
      </w:r>
    </w:p>
    <w:p w:rsidR="0006655B" w:rsidRDefault="0006655B" w:rsidP="008A1C7C">
      <w:pPr>
        <w:pStyle w:val="Kernwoorden"/>
        <w:numPr>
          <w:ilvl w:val="0"/>
          <w:numId w:val="36"/>
        </w:numPr>
        <w:jc w:val="left"/>
        <w:rPr>
          <w:rFonts w:ascii="Verdana" w:hAnsi="Verdana"/>
          <w:b w:val="0"/>
          <w:i/>
          <w:szCs w:val="20"/>
        </w:rPr>
      </w:pPr>
      <w:r w:rsidRPr="0006655B">
        <w:rPr>
          <w:rFonts w:ascii="Verdana" w:hAnsi="Verdana"/>
          <w:b w:val="0"/>
          <w:i/>
          <w:szCs w:val="20"/>
        </w:rPr>
        <w:t>“Het boek van Johan Deklerck leek heel interessant ("Preventie en aanpak van probleemgedrag in het onderwijs").”</w:t>
      </w:r>
    </w:p>
    <w:p w:rsidR="0006655B" w:rsidRPr="008A1C7C" w:rsidRDefault="0006655B" w:rsidP="008A1C7C">
      <w:pPr>
        <w:pStyle w:val="Kernwoorden"/>
        <w:numPr>
          <w:ilvl w:val="0"/>
          <w:numId w:val="36"/>
        </w:numPr>
        <w:jc w:val="left"/>
        <w:rPr>
          <w:rFonts w:ascii="Verdana" w:hAnsi="Verdana"/>
          <w:b w:val="0"/>
          <w:i/>
          <w:szCs w:val="20"/>
        </w:rPr>
      </w:pPr>
      <w:r w:rsidRPr="008A1C7C">
        <w:rPr>
          <w:rFonts w:ascii="Verdana" w:hAnsi="Verdana"/>
          <w:b w:val="0"/>
          <w:i/>
          <w:szCs w:val="20"/>
        </w:rPr>
        <w:t>“Ik neem zeker mee dat we nog meer oog moeten hebben voor de totale, eigen persoonlijkheid van de leerling. Het belang van een positieve benadering van de leerling werd hier ook nog eens onderstreept.”</w:t>
      </w:r>
    </w:p>
    <w:p w:rsidR="0006655B" w:rsidRDefault="002F771A" w:rsidP="008A1C7C">
      <w:pPr>
        <w:pStyle w:val="Kernwoorden"/>
        <w:numPr>
          <w:ilvl w:val="0"/>
          <w:numId w:val="27"/>
        </w:numPr>
        <w:ind w:left="360"/>
        <w:jc w:val="left"/>
        <w:rPr>
          <w:rFonts w:ascii="Verdana" w:hAnsi="Verdana"/>
          <w:b w:val="0"/>
          <w:szCs w:val="20"/>
        </w:rPr>
      </w:pPr>
      <w:r w:rsidRPr="00C100D9">
        <w:rPr>
          <w:rFonts w:ascii="Verdana" w:hAnsi="Verdana"/>
          <w:b w:val="0"/>
          <w:szCs w:val="20"/>
        </w:rPr>
        <w:t xml:space="preserve">'Verbindende communicatie' </w:t>
      </w:r>
    </w:p>
    <w:p w:rsidR="002F771A" w:rsidRPr="008A1C7C" w:rsidRDefault="0006655B" w:rsidP="008A1C7C">
      <w:pPr>
        <w:pStyle w:val="Kernwoorden"/>
        <w:numPr>
          <w:ilvl w:val="0"/>
          <w:numId w:val="37"/>
        </w:numPr>
        <w:jc w:val="left"/>
        <w:rPr>
          <w:rFonts w:ascii="Verdana" w:hAnsi="Verdana"/>
          <w:b w:val="0"/>
          <w:i/>
          <w:szCs w:val="20"/>
        </w:rPr>
      </w:pPr>
      <w:r w:rsidRPr="008A1C7C">
        <w:rPr>
          <w:rFonts w:ascii="Verdana" w:hAnsi="Verdana"/>
          <w:b w:val="0"/>
          <w:i/>
          <w:szCs w:val="20"/>
        </w:rPr>
        <w:t>“</w:t>
      </w:r>
      <w:r w:rsidR="002F771A" w:rsidRPr="008A1C7C">
        <w:rPr>
          <w:rFonts w:ascii="Verdana" w:hAnsi="Verdana"/>
          <w:b w:val="0"/>
          <w:i/>
          <w:szCs w:val="20"/>
        </w:rPr>
        <w:t xml:space="preserve">is een onderwerp dat voor </w:t>
      </w:r>
      <w:r w:rsidR="00FE6504" w:rsidRPr="008A1C7C">
        <w:rPr>
          <w:rFonts w:ascii="Verdana" w:hAnsi="Verdana"/>
          <w:b w:val="0"/>
          <w:i/>
          <w:szCs w:val="20"/>
        </w:rPr>
        <w:t>alle</w:t>
      </w:r>
      <w:r w:rsidR="002F771A" w:rsidRPr="008A1C7C">
        <w:rPr>
          <w:rFonts w:ascii="Verdana" w:hAnsi="Verdana"/>
          <w:b w:val="0"/>
          <w:i/>
          <w:szCs w:val="20"/>
        </w:rPr>
        <w:t xml:space="preserve"> onderwijsmensen interessant is. Herkenbare, vlotte en toepasselijke </w:t>
      </w:r>
      <w:r w:rsidR="00FE6504" w:rsidRPr="008A1C7C">
        <w:rPr>
          <w:rFonts w:ascii="Verdana" w:hAnsi="Verdana"/>
          <w:b w:val="0"/>
          <w:i/>
          <w:szCs w:val="20"/>
        </w:rPr>
        <w:t>bijdrage!</w:t>
      </w:r>
      <w:r w:rsidRPr="008A1C7C">
        <w:rPr>
          <w:rFonts w:ascii="Verdana" w:hAnsi="Verdana"/>
          <w:b w:val="0"/>
          <w:i/>
          <w:szCs w:val="20"/>
        </w:rPr>
        <w:t>”</w:t>
      </w:r>
    </w:p>
    <w:p w:rsidR="0006655B" w:rsidRDefault="0006655B" w:rsidP="008A1C7C">
      <w:pPr>
        <w:pStyle w:val="Kernwoorden"/>
        <w:numPr>
          <w:ilvl w:val="0"/>
          <w:numId w:val="27"/>
        </w:numPr>
        <w:ind w:left="360"/>
        <w:jc w:val="left"/>
        <w:rPr>
          <w:rFonts w:ascii="Verdana" w:hAnsi="Verdana"/>
          <w:b w:val="0"/>
          <w:szCs w:val="20"/>
        </w:rPr>
      </w:pPr>
      <w:r>
        <w:rPr>
          <w:rFonts w:ascii="Verdana" w:hAnsi="Verdana"/>
          <w:b w:val="0"/>
          <w:szCs w:val="20"/>
        </w:rPr>
        <w:t>ICT</w:t>
      </w:r>
    </w:p>
    <w:p w:rsidR="002F771A" w:rsidRPr="008A1C7C" w:rsidRDefault="0006655B" w:rsidP="008A1C7C">
      <w:pPr>
        <w:pStyle w:val="Kernwoorden"/>
        <w:numPr>
          <w:ilvl w:val="0"/>
          <w:numId w:val="37"/>
        </w:numPr>
        <w:jc w:val="left"/>
        <w:rPr>
          <w:rFonts w:ascii="Verdana" w:hAnsi="Verdana"/>
          <w:b w:val="0"/>
          <w:i/>
          <w:szCs w:val="20"/>
        </w:rPr>
      </w:pPr>
      <w:r w:rsidRPr="008A1C7C">
        <w:rPr>
          <w:rFonts w:ascii="Verdana" w:hAnsi="Verdana"/>
          <w:b w:val="0"/>
          <w:i/>
          <w:szCs w:val="20"/>
        </w:rPr>
        <w:t>“</w:t>
      </w:r>
      <w:r w:rsidR="002F771A" w:rsidRPr="008A1C7C">
        <w:rPr>
          <w:rFonts w:ascii="Verdana" w:hAnsi="Verdana"/>
          <w:b w:val="0"/>
          <w:i/>
          <w:szCs w:val="20"/>
        </w:rPr>
        <w:t>Ik wil collega's laten kennis maken met googl</w:t>
      </w:r>
      <w:r w:rsidRPr="008A1C7C">
        <w:rPr>
          <w:rFonts w:ascii="Verdana" w:hAnsi="Verdana"/>
          <w:b w:val="0"/>
          <w:i/>
          <w:szCs w:val="20"/>
        </w:rPr>
        <w:t>e formulieren en het nut ervan.”</w:t>
      </w:r>
    </w:p>
    <w:p w:rsidR="002F771A" w:rsidRPr="00C100D9" w:rsidRDefault="002F771A" w:rsidP="00C100D9">
      <w:pPr>
        <w:rPr>
          <w:rFonts w:ascii="Verdana" w:hAnsi="Verdana"/>
          <w:sz w:val="20"/>
          <w:szCs w:val="20"/>
          <w:lang w:val="nl-BE" w:eastAsia="en-US"/>
        </w:rPr>
      </w:pPr>
    </w:p>
    <w:p w:rsidR="00EA1344" w:rsidRPr="00EA1344" w:rsidRDefault="00EA1344" w:rsidP="00EA1344">
      <w:pPr>
        <w:pStyle w:val="Default"/>
        <w:rPr>
          <w:rFonts w:ascii="Verdana" w:hAnsi="Verdana"/>
          <w:color w:val="auto"/>
          <w:sz w:val="20"/>
          <w:szCs w:val="20"/>
        </w:rPr>
      </w:pPr>
      <w:r>
        <w:rPr>
          <w:rFonts w:ascii="Verdana" w:hAnsi="Verdana"/>
          <w:bCs/>
          <w:sz w:val="22"/>
          <w:szCs w:val="22"/>
        </w:rPr>
        <w:br/>
      </w:r>
      <w:r w:rsidRPr="00EA1344">
        <w:rPr>
          <w:rFonts w:ascii="Verdana" w:hAnsi="Verdana"/>
          <w:color w:val="auto"/>
          <w:sz w:val="20"/>
          <w:szCs w:val="20"/>
        </w:rPr>
        <w:t>uw coördinerend directeur</w:t>
      </w:r>
    </w:p>
    <w:p w:rsidR="00EA1344" w:rsidRPr="00EA1344" w:rsidRDefault="00EA1344" w:rsidP="00EA1344">
      <w:pPr>
        <w:pStyle w:val="Default"/>
        <w:rPr>
          <w:rFonts w:ascii="Verdana" w:hAnsi="Verdana"/>
          <w:color w:val="auto"/>
          <w:sz w:val="20"/>
          <w:szCs w:val="20"/>
        </w:rPr>
      </w:pPr>
      <w:r w:rsidRPr="00EA1344">
        <w:rPr>
          <w:rFonts w:ascii="Verdana" w:hAnsi="Verdana"/>
          <w:color w:val="auto"/>
          <w:sz w:val="20"/>
          <w:szCs w:val="20"/>
        </w:rPr>
        <w:t xml:space="preserve">Luc Vande Moortel </w:t>
      </w:r>
    </w:p>
    <w:p w:rsidR="00A625BD" w:rsidRPr="00A625BD" w:rsidRDefault="00EA1344" w:rsidP="00C100D9">
      <w:pPr>
        <w:rPr>
          <w:rFonts w:ascii="Verdana" w:hAnsi="Verdana" w:cs="Arial"/>
          <w:bCs/>
          <w:sz w:val="22"/>
          <w:szCs w:val="22"/>
        </w:rPr>
      </w:pPr>
      <w:r>
        <w:rPr>
          <w:rFonts w:ascii="Verdana" w:hAnsi="Verdana" w:cs="Arial"/>
          <w:bCs/>
          <w:sz w:val="22"/>
          <w:szCs w:val="22"/>
        </w:rPr>
        <w:br/>
      </w:r>
      <w:r>
        <w:rPr>
          <w:rFonts w:ascii="Verdana" w:hAnsi="Verdana" w:cs="Arial"/>
          <w:bCs/>
          <w:sz w:val="22"/>
          <w:szCs w:val="22"/>
        </w:rPr>
        <w:br/>
      </w:r>
    </w:p>
    <w:p w:rsidR="00A625BD" w:rsidRPr="00A625BD" w:rsidRDefault="00A625BD" w:rsidP="00A625BD">
      <w:pPr>
        <w:pBdr>
          <w:top w:val="single" w:sz="4" w:space="1" w:color="auto"/>
          <w:left w:val="single" w:sz="4" w:space="4" w:color="auto"/>
          <w:bottom w:val="single" w:sz="4" w:space="1" w:color="auto"/>
          <w:right w:val="single" w:sz="4" w:space="4" w:color="auto"/>
        </w:pBdr>
        <w:jc w:val="both"/>
        <w:rPr>
          <w:rFonts w:ascii="Verdana" w:hAnsi="Verdana" w:cs="Arial"/>
          <w:bCs/>
          <w:sz w:val="22"/>
          <w:szCs w:val="22"/>
        </w:rPr>
      </w:pPr>
      <w:r>
        <w:rPr>
          <w:rFonts w:ascii="Verdana" w:hAnsi="Verdana" w:cs="Arial"/>
          <w:bCs/>
          <w:sz w:val="22"/>
          <w:szCs w:val="22"/>
        </w:rPr>
        <w:t>Ter informatie</w:t>
      </w:r>
    </w:p>
    <w:p w:rsidR="00A625BD" w:rsidRDefault="00A625BD" w:rsidP="00912761">
      <w:pPr>
        <w:jc w:val="both"/>
        <w:rPr>
          <w:rFonts w:ascii="Verdana" w:hAnsi="Verdana" w:cs="Arial"/>
          <w:bCs/>
          <w:sz w:val="22"/>
          <w:szCs w:val="22"/>
        </w:rPr>
      </w:pPr>
    </w:p>
    <w:p w:rsidR="00987E4E" w:rsidRPr="001C3890" w:rsidRDefault="00987E4E" w:rsidP="00987E4E">
      <w:pPr>
        <w:rPr>
          <w:rFonts w:ascii="Verdana" w:hAnsi="Verdana" w:cs="Arial"/>
          <w:b/>
          <w:bCs/>
          <w:sz w:val="22"/>
          <w:szCs w:val="22"/>
          <w:u w:val="single"/>
        </w:rPr>
      </w:pPr>
      <w:r w:rsidRPr="001C3890">
        <w:rPr>
          <w:rFonts w:ascii="Verdana" w:hAnsi="Verdana" w:cs="Arial"/>
          <w:b/>
          <w:bCs/>
          <w:sz w:val="22"/>
          <w:szCs w:val="22"/>
          <w:u w:val="single"/>
        </w:rPr>
        <w:t>Start en einde zomervakantie: we citeren uit een discussie in de commissie onderwijs van het Vlaams Parlement:</w:t>
      </w:r>
    </w:p>
    <w:p w:rsidR="00987E4E" w:rsidRPr="008740DF" w:rsidRDefault="00987E4E" w:rsidP="00987E4E">
      <w:pPr>
        <w:numPr>
          <w:ilvl w:val="0"/>
          <w:numId w:val="11"/>
        </w:numPr>
        <w:rPr>
          <w:rFonts w:ascii="Verdana" w:hAnsi="Verdana" w:cs="Arial"/>
          <w:bCs/>
          <w:sz w:val="20"/>
          <w:szCs w:val="20"/>
        </w:rPr>
      </w:pPr>
      <w:r>
        <w:rPr>
          <w:rFonts w:ascii="Verdana" w:hAnsi="Verdana" w:cs="Arial"/>
          <w:bCs/>
          <w:sz w:val="20"/>
          <w:szCs w:val="20"/>
        </w:rPr>
        <w:t>Minister Crevits: “</w:t>
      </w:r>
      <w:r w:rsidRPr="008A1C7C">
        <w:rPr>
          <w:rFonts w:ascii="Verdana" w:hAnsi="Verdana" w:cs="Arial"/>
          <w:bCs/>
          <w:i/>
          <w:sz w:val="20"/>
          <w:szCs w:val="20"/>
        </w:rPr>
        <w:t xml:space="preserve">ik herhaal nog eens dat ik bereid ben om dit algemeen te bekijken, maar dat ik </w:t>
      </w:r>
      <w:r w:rsidRPr="008A1C7C">
        <w:rPr>
          <w:rFonts w:ascii="Verdana" w:hAnsi="Verdana" w:cs="Arial"/>
          <w:b/>
          <w:bCs/>
          <w:i/>
          <w:sz w:val="20"/>
          <w:szCs w:val="20"/>
        </w:rPr>
        <w:t>geen wijzigingen zal doorvoeren tenzij ze pedagogisch verantwoord en in het belang van het kind zijn.</w:t>
      </w:r>
      <w:r w:rsidRPr="008A1C7C">
        <w:rPr>
          <w:rFonts w:ascii="Verdana" w:hAnsi="Verdana" w:cs="Arial"/>
          <w:bCs/>
          <w:i/>
          <w:sz w:val="20"/>
          <w:szCs w:val="20"/>
        </w:rPr>
        <w:t xml:space="preserve"> Dat is het enige dat mij in dezen interesseert.</w:t>
      </w:r>
      <w:r w:rsidRPr="008740DF">
        <w:rPr>
          <w:rFonts w:ascii="Verdana" w:hAnsi="Verdana" w:cs="Arial"/>
          <w:bCs/>
          <w:sz w:val="20"/>
          <w:szCs w:val="20"/>
        </w:rPr>
        <w:t xml:space="preserve"> </w:t>
      </w:r>
      <w:r>
        <w:rPr>
          <w:rFonts w:ascii="Verdana" w:hAnsi="Verdana" w:cs="Arial"/>
          <w:bCs/>
          <w:sz w:val="20"/>
          <w:szCs w:val="20"/>
        </w:rPr>
        <w:t>“</w:t>
      </w:r>
    </w:p>
    <w:p w:rsidR="00987E4E" w:rsidRPr="008A1C7C" w:rsidRDefault="00987E4E" w:rsidP="00987E4E">
      <w:pPr>
        <w:numPr>
          <w:ilvl w:val="0"/>
          <w:numId w:val="11"/>
        </w:numPr>
        <w:rPr>
          <w:rFonts w:ascii="Verdana" w:hAnsi="Verdana" w:cs="Arial"/>
          <w:bCs/>
          <w:i/>
          <w:sz w:val="20"/>
          <w:szCs w:val="20"/>
        </w:rPr>
      </w:pPr>
      <w:r>
        <w:rPr>
          <w:rFonts w:ascii="Verdana" w:hAnsi="Verdana" w:cs="Arial"/>
          <w:bCs/>
          <w:sz w:val="20"/>
          <w:szCs w:val="20"/>
        </w:rPr>
        <w:t>“</w:t>
      </w:r>
      <w:r w:rsidRPr="008A1C7C">
        <w:rPr>
          <w:rFonts w:ascii="Verdana" w:hAnsi="Verdana" w:cs="Arial"/>
          <w:bCs/>
          <w:i/>
          <w:sz w:val="20"/>
          <w:szCs w:val="20"/>
        </w:rPr>
        <w:t>Er is inderdaad iets voor te zeggen om altijd op een maandag te starten en altijd op een vrijdag te eindigen, maar het voordeel van de huidige regeling is de duidelijkheid”</w:t>
      </w:r>
    </w:p>
    <w:p w:rsidR="00912761" w:rsidRDefault="00912761" w:rsidP="00B82A30">
      <w:pPr>
        <w:jc w:val="both"/>
        <w:rPr>
          <w:rFonts w:ascii="Verdana" w:hAnsi="Verdana"/>
          <w:color w:val="000000"/>
          <w:sz w:val="22"/>
          <w:szCs w:val="22"/>
          <w:u w:val="single"/>
        </w:rPr>
      </w:pPr>
    </w:p>
    <w:p w:rsidR="00987E4E" w:rsidRPr="001C3890" w:rsidRDefault="00987E4E" w:rsidP="00987E4E">
      <w:pPr>
        <w:pStyle w:val="Default"/>
        <w:rPr>
          <w:rFonts w:ascii="Verdana" w:hAnsi="Verdana"/>
          <w:color w:val="auto"/>
          <w:sz w:val="22"/>
          <w:szCs w:val="22"/>
          <w:u w:val="single"/>
        </w:rPr>
      </w:pPr>
      <w:r w:rsidRPr="001C3890">
        <w:rPr>
          <w:rFonts w:ascii="Verdana" w:hAnsi="Verdana"/>
          <w:color w:val="auto"/>
          <w:sz w:val="22"/>
          <w:szCs w:val="22"/>
          <w:u w:val="single"/>
        </w:rPr>
        <w:t>Aanvangsbegeleiding: Nieuwe e-brief Klasse ondersteunt starters</w:t>
      </w:r>
    </w:p>
    <w:p w:rsidR="00987E4E" w:rsidRDefault="008A1C7C" w:rsidP="00987E4E">
      <w:pPr>
        <w:pStyle w:val="Default"/>
        <w:numPr>
          <w:ilvl w:val="0"/>
          <w:numId w:val="12"/>
        </w:numPr>
        <w:rPr>
          <w:rFonts w:ascii="Verdana" w:hAnsi="Verdana"/>
          <w:color w:val="auto"/>
          <w:sz w:val="20"/>
        </w:rPr>
      </w:pPr>
      <w:r>
        <w:rPr>
          <w:rFonts w:ascii="Verdana" w:hAnsi="Verdana"/>
          <w:color w:val="auto"/>
          <w:sz w:val="20"/>
        </w:rPr>
        <w:t>Beginnende leraren</w:t>
      </w:r>
      <w:r w:rsidR="00987E4E" w:rsidRPr="005A23BB">
        <w:rPr>
          <w:rFonts w:ascii="Verdana" w:hAnsi="Verdana"/>
          <w:color w:val="auto"/>
          <w:sz w:val="20"/>
        </w:rPr>
        <w:t xml:space="preserve"> worstelen </w:t>
      </w:r>
      <w:r>
        <w:rPr>
          <w:rFonts w:ascii="Verdana" w:hAnsi="Verdana"/>
          <w:color w:val="auto"/>
          <w:sz w:val="20"/>
        </w:rPr>
        <w:t xml:space="preserve">soms </w:t>
      </w:r>
      <w:r w:rsidR="00987E4E" w:rsidRPr="005A23BB">
        <w:rPr>
          <w:rFonts w:ascii="Verdana" w:hAnsi="Verdana"/>
          <w:color w:val="auto"/>
          <w:sz w:val="20"/>
        </w:rPr>
        <w:t xml:space="preserve">met hun administratie, met klasmanagement of met zichzelf. De start is inderdaad best heftig. Daarom is er </w:t>
      </w:r>
      <w:r w:rsidR="00987E4E" w:rsidRPr="005A23BB">
        <w:rPr>
          <w:rFonts w:ascii="Verdana" w:hAnsi="Verdana"/>
          <w:b/>
          <w:color w:val="auto"/>
          <w:sz w:val="20"/>
        </w:rPr>
        <w:t>vanaf woensdag 11 november de maandelijkse e-brief 'Pas voor de klas'.</w:t>
      </w:r>
      <w:r w:rsidR="00987E4E" w:rsidRPr="005A23BB">
        <w:rPr>
          <w:rFonts w:ascii="Verdana" w:hAnsi="Verdana"/>
          <w:color w:val="auto"/>
          <w:sz w:val="20"/>
        </w:rPr>
        <w:t xml:space="preserve"> Daarin krijgen starters info, tips en herkenbare verhalen. </w:t>
      </w:r>
    </w:p>
    <w:p w:rsidR="00987E4E" w:rsidRPr="005A23BB" w:rsidRDefault="00DD1250" w:rsidP="00987E4E">
      <w:pPr>
        <w:pStyle w:val="Default"/>
        <w:numPr>
          <w:ilvl w:val="0"/>
          <w:numId w:val="12"/>
        </w:numPr>
        <w:rPr>
          <w:rFonts w:ascii="Verdana" w:hAnsi="Verdana"/>
          <w:color w:val="auto"/>
          <w:sz w:val="20"/>
        </w:rPr>
      </w:pPr>
      <w:hyperlink r:id="rId6" w:history="1">
        <w:r w:rsidR="00987E4E" w:rsidRPr="005A23BB">
          <w:rPr>
            <w:rStyle w:val="Hyperlink"/>
            <w:rFonts w:ascii="Verdana" w:hAnsi="Verdana"/>
            <w:sz w:val="20"/>
          </w:rPr>
          <w:t>https://www.klasse.be/nieuwsbrieven/?utm_source=Klasse+-+Schooldirect&amp;utm_campaign=fb4dc385b1-Schooldirect_W44_NIEUW10_27_2015&amp;utm_medium=email&amp;utm_term=0_9b4882f742-fb4dc385b1-417912809</w:t>
        </w:r>
      </w:hyperlink>
    </w:p>
    <w:p w:rsidR="00987E4E" w:rsidRDefault="00987E4E" w:rsidP="00987E4E">
      <w:pPr>
        <w:pStyle w:val="Default"/>
        <w:rPr>
          <w:rFonts w:ascii="Verdana" w:hAnsi="Verdana"/>
          <w:color w:val="auto"/>
          <w:sz w:val="20"/>
        </w:rPr>
      </w:pPr>
    </w:p>
    <w:p w:rsidR="00987E4E" w:rsidRPr="001C3890" w:rsidRDefault="00987E4E" w:rsidP="00987E4E">
      <w:pPr>
        <w:pStyle w:val="Default"/>
        <w:rPr>
          <w:rFonts w:ascii="Verdana" w:hAnsi="Verdana"/>
          <w:color w:val="auto"/>
          <w:sz w:val="22"/>
          <w:szCs w:val="22"/>
          <w:u w:val="single"/>
        </w:rPr>
      </w:pPr>
      <w:r w:rsidRPr="001C3890">
        <w:rPr>
          <w:rFonts w:ascii="Verdana" w:hAnsi="Verdana"/>
          <w:color w:val="auto"/>
          <w:sz w:val="22"/>
          <w:szCs w:val="22"/>
          <w:u w:val="single"/>
        </w:rPr>
        <w:t>Gratis de bus op naar cultuur</w:t>
      </w:r>
    </w:p>
    <w:p w:rsidR="00987E4E" w:rsidRDefault="00987E4E" w:rsidP="00987E4E">
      <w:pPr>
        <w:pStyle w:val="Default"/>
        <w:numPr>
          <w:ilvl w:val="0"/>
          <w:numId w:val="13"/>
        </w:numPr>
        <w:rPr>
          <w:rFonts w:ascii="Verdana" w:hAnsi="Verdana"/>
          <w:color w:val="auto"/>
          <w:sz w:val="20"/>
        </w:rPr>
      </w:pPr>
      <w:r w:rsidRPr="003945E9">
        <w:rPr>
          <w:rFonts w:ascii="Verdana" w:hAnsi="Verdana"/>
          <w:color w:val="auto"/>
          <w:sz w:val="20"/>
        </w:rPr>
        <w:t xml:space="preserve">Als je met leerlingen een </w:t>
      </w:r>
      <w:r w:rsidRPr="008A1C7C">
        <w:rPr>
          <w:rFonts w:ascii="Verdana" w:hAnsi="Verdana"/>
          <w:b/>
          <w:color w:val="auto"/>
          <w:sz w:val="20"/>
        </w:rPr>
        <w:t>cultuuruitstap</w:t>
      </w:r>
      <w:r w:rsidRPr="003945E9">
        <w:rPr>
          <w:rFonts w:ascii="Verdana" w:hAnsi="Verdana"/>
          <w:color w:val="auto"/>
          <w:sz w:val="20"/>
        </w:rPr>
        <w:t xml:space="preserve"> maakt, kan je tijdens de daluren gratis met De Lijn reizen. Je vraagt een vervoersbewijs aan via Cultuurkuur.be. Daarmee mag je maximaal 30 leerlingen gratis meenemen naar meer dan 500 cultuurbestemmingen. </w:t>
      </w:r>
    </w:p>
    <w:p w:rsidR="00987E4E" w:rsidRDefault="00987E4E" w:rsidP="00987E4E">
      <w:pPr>
        <w:pStyle w:val="Default"/>
        <w:numPr>
          <w:ilvl w:val="0"/>
          <w:numId w:val="13"/>
        </w:numPr>
        <w:rPr>
          <w:rFonts w:ascii="Verdana" w:hAnsi="Verdana"/>
          <w:color w:val="auto"/>
          <w:sz w:val="20"/>
        </w:rPr>
      </w:pPr>
      <w:r w:rsidRPr="003945E9">
        <w:rPr>
          <w:rFonts w:ascii="Verdana" w:hAnsi="Verdana"/>
          <w:color w:val="auto"/>
          <w:sz w:val="20"/>
        </w:rPr>
        <w:t>Het project dynamoOPWEG van CANON Cultuurcel en De Lijn wordt verlengd tot 30 juni 2020.</w:t>
      </w:r>
    </w:p>
    <w:p w:rsidR="00987E4E" w:rsidRDefault="00DD1250" w:rsidP="00987E4E">
      <w:pPr>
        <w:pStyle w:val="Default"/>
        <w:numPr>
          <w:ilvl w:val="0"/>
          <w:numId w:val="13"/>
        </w:numPr>
        <w:rPr>
          <w:rFonts w:ascii="Verdana" w:hAnsi="Verdana"/>
          <w:color w:val="auto"/>
          <w:sz w:val="20"/>
        </w:rPr>
      </w:pPr>
      <w:hyperlink r:id="rId7" w:history="1">
        <w:r w:rsidR="00987E4E" w:rsidRPr="00A67F14">
          <w:rPr>
            <w:rStyle w:val="Hyperlink"/>
            <w:rFonts w:ascii="Verdana" w:hAnsi="Verdana"/>
            <w:sz w:val="20"/>
          </w:rPr>
          <w:t>http://www.cultuurkuur.be/</w:t>
        </w:r>
      </w:hyperlink>
    </w:p>
    <w:p w:rsidR="00987E4E" w:rsidRDefault="00987E4E" w:rsidP="00987E4E">
      <w:pPr>
        <w:pStyle w:val="Default"/>
        <w:rPr>
          <w:rFonts w:ascii="Verdana" w:hAnsi="Verdana"/>
          <w:color w:val="auto"/>
          <w:sz w:val="20"/>
          <w:szCs w:val="20"/>
        </w:rPr>
      </w:pPr>
    </w:p>
    <w:p w:rsidR="002B5D97" w:rsidRPr="001C3890" w:rsidRDefault="002B5D97" w:rsidP="002B5D97">
      <w:pPr>
        <w:rPr>
          <w:rFonts w:ascii="Verdana" w:hAnsi="Verdana" w:cs="Arial"/>
          <w:bCs/>
          <w:sz w:val="22"/>
          <w:szCs w:val="22"/>
          <w:u w:val="single"/>
        </w:rPr>
      </w:pPr>
      <w:r w:rsidRPr="001C3890">
        <w:rPr>
          <w:rFonts w:ascii="Verdana" w:hAnsi="Verdana" w:cs="Arial"/>
          <w:bCs/>
          <w:sz w:val="22"/>
          <w:szCs w:val="22"/>
          <w:u w:val="single"/>
        </w:rPr>
        <w:t xml:space="preserve">Nieuwe website Vlaamse Logo's </w:t>
      </w:r>
    </w:p>
    <w:p w:rsidR="002B5D97" w:rsidRPr="007022BC" w:rsidRDefault="002B5D97" w:rsidP="002B5D97">
      <w:pPr>
        <w:numPr>
          <w:ilvl w:val="0"/>
          <w:numId w:val="14"/>
        </w:numPr>
        <w:rPr>
          <w:rFonts w:ascii="Verdana" w:hAnsi="Verdana" w:cs="Arial"/>
          <w:bCs/>
          <w:sz w:val="20"/>
          <w:szCs w:val="20"/>
        </w:rPr>
      </w:pPr>
      <w:r w:rsidRPr="007022BC">
        <w:rPr>
          <w:rFonts w:ascii="Verdana" w:hAnsi="Verdana" w:cs="Arial"/>
          <w:bCs/>
          <w:sz w:val="20"/>
          <w:szCs w:val="20"/>
        </w:rPr>
        <w:t xml:space="preserve">De vijftien Vlaamse Logo's (LOkaalGezondheidsOverleg) hebben voortaan een gezamenlijke website: http://vlaamselogos.be. De nieuwe website bundelt nuttige informatie, projecten en materialen en biedt plaats voor de eigen, regionale gezondheidswerking van elk Logo. Zo kunnen de Logo’s je nog beter wegwijs maken in hun acties, campagnes en beleid over </w:t>
      </w:r>
      <w:r w:rsidRPr="008A1C7C">
        <w:rPr>
          <w:rFonts w:ascii="Verdana" w:hAnsi="Verdana" w:cs="Arial"/>
          <w:b/>
          <w:bCs/>
          <w:sz w:val="20"/>
          <w:szCs w:val="20"/>
        </w:rPr>
        <w:t xml:space="preserve">gezondheidspromotie </w:t>
      </w:r>
      <w:r w:rsidRPr="007022BC">
        <w:rPr>
          <w:rFonts w:ascii="Verdana" w:hAnsi="Verdana" w:cs="Arial"/>
          <w:bCs/>
          <w:sz w:val="20"/>
          <w:szCs w:val="20"/>
        </w:rPr>
        <w:t>en ziektepreventie.</w:t>
      </w:r>
    </w:p>
    <w:p w:rsidR="002B5D97" w:rsidRPr="007022BC" w:rsidRDefault="00DD1250" w:rsidP="002B5D97">
      <w:pPr>
        <w:numPr>
          <w:ilvl w:val="0"/>
          <w:numId w:val="14"/>
        </w:numPr>
        <w:rPr>
          <w:rFonts w:ascii="Verdana" w:hAnsi="Verdana" w:cs="Arial"/>
          <w:bCs/>
          <w:sz w:val="20"/>
          <w:szCs w:val="20"/>
        </w:rPr>
      </w:pPr>
      <w:hyperlink r:id="rId8" w:history="1">
        <w:r w:rsidR="002B5D97" w:rsidRPr="007022BC">
          <w:rPr>
            <w:rStyle w:val="Hyperlink"/>
            <w:rFonts w:ascii="Verdana" w:hAnsi="Verdana" w:cs="Arial"/>
            <w:bCs/>
            <w:color w:val="auto"/>
            <w:sz w:val="20"/>
            <w:szCs w:val="20"/>
          </w:rPr>
          <w:t>http://vlaamselogos.be/content/nieuwe-website-voor-vlaamse-logos</w:t>
        </w:r>
      </w:hyperlink>
    </w:p>
    <w:p w:rsidR="00987E4E" w:rsidRDefault="00987E4E" w:rsidP="00B82A30">
      <w:pPr>
        <w:jc w:val="both"/>
        <w:rPr>
          <w:rFonts w:ascii="Verdana" w:hAnsi="Verdana"/>
          <w:color w:val="000000"/>
          <w:sz w:val="22"/>
          <w:szCs w:val="22"/>
          <w:u w:val="single"/>
        </w:rPr>
      </w:pPr>
    </w:p>
    <w:p w:rsidR="002B5D97" w:rsidRPr="007022BC" w:rsidRDefault="002B5D97" w:rsidP="002B5D97">
      <w:pPr>
        <w:rPr>
          <w:rFonts w:ascii="Verdana" w:hAnsi="Verdana" w:cs="Arial"/>
          <w:bCs/>
          <w:sz w:val="20"/>
          <w:szCs w:val="20"/>
        </w:rPr>
      </w:pPr>
    </w:p>
    <w:p w:rsidR="002B5D97" w:rsidRPr="001C3890" w:rsidRDefault="002B5D97" w:rsidP="002B5D97">
      <w:pPr>
        <w:rPr>
          <w:rFonts w:ascii="Verdana" w:hAnsi="Verdana" w:cs="Arial"/>
          <w:bCs/>
          <w:sz w:val="22"/>
          <w:szCs w:val="22"/>
        </w:rPr>
      </w:pPr>
      <w:r w:rsidRPr="001C3890">
        <w:rPr>
          <w:rFonts w:ascii="Verdana" w:hAnsi="Verdana" w:cs="Arial"/>
          <w:bCs/>
          <w:sz w:val="22"/>
          <w:szCs w:val="22"/>
          <w:u w:val="single"/>
        </w:rPr>
        <w:t xml:space="preserve">Nog meer vrijstellingen voor middelbare scholieren in hoger onderwijs </w:t>
      </w:r>
      <w:r w:rsidRPr="001C3890">
        <w:rPr>
          <w:rFonts w:ascii="Verdana" w:hAnsi="Verdana" w:cs="Arial"/>
          <w:bCs/>
          <w:sz w:val="22"/>
          <w:szCs w:val="22"/>
        </w:rPr>
        <w:t xml:space="preserve"> </w:t>
      </w:r>
    </w:p>
    <w:p w:rsidR="002B5D97" w:rsidRPr="007022BC" w:rsidRDefault="002B5D97" w:rsidP="002B5D97">
      <w:pPr>
        <w:numPr>
          <w:ilvl w:val="0"/>
          <w:numId w:val="15"/>
        </w:numPr>
        <w:rPr>
          <w:rFonts w:ascii="Verdana" w:hAnsi="Verdana" w:cs="Arial"/>
          <w:bCs/>
          <w:sz w:val="20"/>
          <w:szCs w:val="20"/>
        </w:rPr>
      </w:pPr>
      <w:r w:rsidRPr="007022BC">
        <w:rPr>
          <w:rFonts w:ascii="Verdana" w:hAnsi="Verdana" w:cs="Arial"/>
          <w:bCs/>
          <w:sz w:val="20"/>
          <w:szCs w:val="20"/>
        </w:rPr>
        <w:t xml:space="preserve">Leerlingen uit het zesde jaar secundair onderwijs kunnen nu nog meer vakken vooraf volgen aan Karel de Grote-Hogeschool (KdG). Vorig jaar liep er al een pilootproject </w:t>
      </w:r>
      <w:r w:rsidRPr="00C3020B">
        <w:rPr>
          <w:rFonts w:ascii="Verdana" w:hAnsi="Verdana" w:cs="Arial"/>
          <w:b/>
          <w:bCs/>
          <w:sz w:val="20"/>
          <w:szCs w:val="20"/>
        </w:rPr>
        <w:t>waarbij zesdejaars op woensdagmiddag (online van thuis of op de hogeschool) een les van de opleiding informatica of de lerarenopleiding konden volgen. Ze behaalden zo al credits voor hun eerste jaar in het hoger onderwijs</w:t>
      </w:r>
      <w:r w:rsidRPr="007022BC">
        <w:rPr>
          <w:rFonts w:ascii="Verdana" w:hAnsi="Verdana" w:cs="Arial"/>
          <w:bCs/>
          <w:sz w:val="20"/>
          <w:szCs w:val="20"/>
        </w:rPr>
        <w:t>. Vanaf dit academiejaar kunnen ze ook vakken in de opleiding bedrijfsmanagement volgen.</w:t>
      </w:r>
    </w:p>
    <w:p w:rsidR="002B5D97" w:rsidRPr="007022BC" w:rsidRDefault="00DD1250" w:rsidP="002B5D97">
      <w:pPr>
        <w:numPr>
          <w:ilvl w:val="0"/>
          <w:numId w:val="15"/>
        </w:numPr>
        <w:rPr>
          <w:rFonts w:ascii="Verdana" w:hAnsi="Verdana" w:cs="Arial"/>
          <w:bCs/>
          <w:sz w:val="20"/>
          <w:szCs w:val="20"/>
        </w:rPr>
      </w:pPr>
      <w:hyperlink r:id="rId9" w:history="1">
        <w:r w:rsidR="002B5D97" w:rsidRPr="007022BC">
          <w:rPr>
            <w:rStyle w:val="Hyperlink"/>
            <w:rFonts w:ascii="Verdana" w:hAnsi="Verdana" w:cs="Arial"/>
            <w:bCs/>
            <w:color w:val="auto"/>
            <w:sz w:val="20"/>
            <w:szCs w:val="20"/>
          </w:rPr>
          <w:t>http://www.kdg.be/nieuws/middelbare-scholieren-volgen-al-vakken-hoger-onderwijs</w:t>
        </w:r>
      </w:hyperlink>
    </w:p>
    <w:p w:rsidR="002B5D97" w:rsidRPr="007022BC" w:rsidRDefault="002B5D97" w:rsidP="002B5D97">
      <w:pPr>
        <w:rPr>
          <w:rFonts w:ascii="Verdana" w:hAnsi="Verdana" w:cs="Arial"/>
          <w:bCs/>
          <w:sz w:val="20"/>
          <w:szCs w:val="20"/>
        </w:rPr>
      </w:pPr>
    </w:p>
    <w:p w:rsidR="002B5D97" w:rsidRPr="001C3890" w:rsidRDefault="002B5D97" w:rsidP="002B5D97">
      <w:pPr>
        <w:rPr>
          <w:rFonts w:ascii="Verdana" w:hAnsi="Verdana"/>
          <w:sz w:val="22"/>
          <w:szCs w:val="22"/>
        </w:rPr>
      </w:pPr>
      <w:r w:rsidRPr="001C3890">
        <w:rPr>
          <w:rFonts w:ascii="Verdana" w:hAnsi="Verdana"/>
          <w:sz w:val="22"/>
          <w:szCs w:val="22"/>
          <w:u w:val="single"/>
        </w:rPr>
        <w:t>EHBO-EDUCATIE: Online ondersteuning voor scholen</w:t>
      </w:r>
    </w:p>
    <w:p w:rsidR="002B5D97" w:rsidRPr="007022BC" w:rsidRDefault="002B5D97" w:rsidP="002B5D97">
      <w:pPr>
        <w:numPr>
          <w:ilvl w:val="0"/>
          <w:numId w:val="16"/>
        </w:numPr>
        <w:rPr>
          <w:rFonts w:ascii="Verdana" w:hAnsi="Verdana"/>
          <w:sz w:val="20"/>
          <w:szCs w:val="20"/>
        </w:rPr>
      </w:pPr>
      <w:r w:rsidRPr="007022BC">
        <w:rPr>
          <w:rFonts w:ascii="Verdana" w:hAnsi="Verdana"/>
          <w:sz w:val="20"/>
          <w:szCs w:val="20"/>
        </w:rPr>
        <w:t>Het nieuwe online luik EHBO op school begeleidt je bij de organisatie van EHBO-educatie. Je leest bij welke partners je terecht kan voor materiaal en vorming, leert hoe je EHBO breder kadert in je gezondheidsbeleid, welke eindtermen en ontwikkelingsdoelen verband houden met EHBO en haalt inspiratie uit goede praktijkvoorbeelden.</w:t>
      </w:r>
    </w:p>
    <w:p w:rsidR="002B5D97" w:rsidRPr="001348DE" w:rsidRDefault="002B5D97" w:rsidP="002B5D97">
      <w:pPr>
        <w:numPr>
          <w:ilvl w:val="0"/>
          <w:numId w:val="16"/>
        </w:numPr>
        <w:rPr>
          <w:rFonts w:ascii="Verdana" w:hAnsi="Verdana"/>
          <w:b/>
          <w:sz w:val="20"/>
          <w:szCs w:val="20"/>
        </w:rPr>
      </w:pPr>
      <w:r w:rsidRPr="001348DE">
        <w:rPr>
          <w:rFonts w:ascii="Verdana" w:hAnsi="Verdana"/>
          <w:b/>
          <w:sz w:val="20"/>
          <w:szCs w:val="20"/>
        </w:rPr>
        <w:t>Met het Actieplan EHBO, waar de site deel van uitmaakt, wil minister Crevits scholen ondersteunen zodat leraren en leerlingen kennis, vaardigheden en attitudes rond EHBO verwerven.</w:t>
      </w:r>
    </w:p>
    <w:p w:rsidR="002B5D97" w:rsidRPr="001348DE" w:rsidRDefault="00DD1250" w:rsidP="002B5D97">
      <w:pPr>
        <w:numPr>
          <w:ilvl w:val="0"/>
          <w:numId w:val="16"/>
        </w:numPr>
        <w:rPr>
          <w:rFonts w:ascii="Verdana" w:hAnsi="Verdana"/>
          <w:sz w:val="20"/>
          <w:szCs w:val="20"/>
        </w:rPr>
      </w:pPr>
      <w:hyperlink r:id="rId10" w:history="1">
        <w:r w:rsidR="002B5D97" w:rsidRPr="001348DE">
          <w:rPr>
            <w:rStyle w:val="Hyperlink"/>
            <w:rFonts w:ascii="Verdana" w:hAnsi="Verdana"/>
            <w:color w:val="auto"/>
            <w:sz w:val="20"/>
            <w:szCs w:val="20"/>
          </w:rPr>
          <w:t>http://onderwijs.vlaanderen.be/ehbo-op-school?utm_source=Klasse+-+Schooldirect&amp;utm_campaign=01a361d89f-Schooldirect_W39_NIEUW9_22_2015&amp;utm_medium=email&amp;utm_term=0_9b4882f742-01a361d89f-417912809</w:t>
        </w:r>
      </w:hyperlink>
    </w:p>
    <w:p w:rsidR="002B5D97" w:rsidRDefault="002B5D97" w:rsidP="00B82A30">
      <w:pPr>
        <w:jc w:val="both"/>
        <w:rPr>
          <w:rFonts w:ascii="Verdana" w:hAnsi="Verdana"/>
          <w:color w:val="000000"/>
          <w:sz w:val="22"/>
          <w:szCs w:val="22"/>
          <w:u w:val="single"/>
        </w:rPr>
      </w:pPr>
    </w:p>
    <w:p w:rsidR="002B5D97" w:rsidRPr="001C3890" w:rsidRDefault="002B5D97" w:rsidP="002B5D97">
      <w:pPr>
        <w:rPr>
          <w:rFonts w:ascii="Verdana" w:hAnsi="Verdana"/>
          <w:sz w:val="22"/>
          <w:szCs w:val="22"/>
          <w:u w:val="single"/>
        </w:rPr>
      </w:pPr>
      <w:r w:rsidRPr="001C3890">
        <w:rPr>
          <w:rFonts w:ascii="Verdana" w:hAnsi="Verdana"/>
          <w:sz w:val="22"/>
          <w:szCs w:val="22"/>
          <w:u w:val="single"/>
        </w:rPr>
        <w:t>Vervanging tijdens bedrijfsstage van leraren</w:t>
      </w:r>
    </w:p>
    <w:p w:rsidR="002B5D97" w:rsidRPr="007022BC" w:rsidRDefault="008A1C7C" w:rsidP="002B5D97">
      <w:pPr>
        <w:numPr>
          <w:ilvl w:val="0"/>
          <w:numId w:val="17"/>
        </w:numPr>
        <w:rPr>
          <w:rFonts w:ascii="Verdana" w:hAnsi="Verdana"/>
          <w:sz w:val="20"/>
          <w:szCs w:val="20"/>
        </w:rPr>
      </w:pPr>
      <w:r>
        <w:rPr>
          <w:rFonts w:ascii="Verdana" w:hAnsi="Verdana"/>
          <w:sz w:val="20"/>
          <w:szCs w:val="20"/>
        </w:rPr>
        <w:t xml:space="preserve">Wil je als leraar </w:t>
      </w:r>
      <w:r w:rsidR="002B5D97" w:rsidRPr="001348DE">
        <w:rPr>
          <w:rFonts w:ascii="Verdana" w:hAnsi="Verdana"/>
          <w:b/>
          <w:sz w:val="20"/>
          <w:szCs w:val="20"/>
        </w:rPr>
        <w:t>graag op bedrijfsstage</w:t>
      </w:r>
      <w:r>
        <w:rPr>
          <w:rFonts w:ascii="Verdana" w:hAnsi="Verdana"/>
          <w:sz w:val="20"/>
          <w:szCs w:val="20"/>
        </w:rPr>
        <w:t xml:space="preserve"> maar is het moeilijk om je</w:t>
      </w:r>
      <w:r w:rsidR="002B5D97" w:rsidRPr="007022BC">
        <w:rPr>
          <w:rFonts w:ascii="Verdana" w:hAnsi="Verdana"/>
          <w:sz w:val="20"/>
          <w:szCs w:val="20"/>
        </w:rPr>
        <w:t xml:space="preserve"> te vervangen? Het Departement Onderwijs en Vorming organiseert een proefproject waardoor je tijdens de afwezigheid een beroep kan doen op vervangende activiteiten voor de leerlingen. </w:t>
      </w:r>
      <w:r w:rsidR="002B5D97" w:rsidRPr="001348DE">
        <w:rPr>
          <w:rFonts w:ascii="Verdana" w:hAnsi="Verdana"/>
          <w:b/>
          <w:sz w:val="20"/>
          <w:szCs w:val="20"/>
        </w:rPr>
        <w:t xml:space="preserve">Een externe organisatie staat in voor activiteiten die het ondernemerschap en de ondernemingszin van de leerlingen stimuleren. Dit kost je school niets. </w:t>
      </w:r>
      <w:r w:rsidR="002B5D97" w:rsidRPr="007022BC">
        <w:rPr>
          <w:rFonts w:ascii="Verdana" w:hAnsi="Verdana"/>
          <w:sz w:val="20"/>
          <w:szCs w:val="20"/>
        </w:rPr>
        <w:t>De vervangingsactiviteiten worden ingericht gedurende maximaal 5 werkdagen en dit tijdens de bedrijfsstage van 30 leraren. Info en aanvraagformulieren vind je hier.</w:t>
      </w:r>
    </w:p>
    <w:p w:rsidR="002B5D97" w:rsidRPr="007022BC" w:rsidRDefault="00DD1250" w:rsidP="002B5D97">
      <w:pPr>
        <w:numPr>
          <w:ilvl w:val="0"/>
          <w:numId w:val="17"/>
        </w:numPr>
        <w:rPr>
          <w:rFonts w:ascii="Verdana" w:hAnsi="Verdana"/>
          <w:sz w:val="20"/>
          <w:szCs w:val="20"/>
        </w:rPr>
      </w:pPr>
      <w:hyperlink r:id="rId11" w:history="1">
        <w:r w:rsidR="002B5D97" w:rsidRPr="007022BC">
          <w:rPr>
            <w:rStyle w:val="Hyperlink"/>
            <w:rFonts w:ascii="Verdana" w:hAnsi="Verdana"/>
            <w:color w:val="auto"/>
            <w:sz w:val="20"/>
            <w:szCs w:val="20"/>
          </w:rPr>
          <w:t>http://www.onderwijs.vlaanderen.be/proefproject-klasactiviteiten-ondernemingszin-tijdens-afwezigheid-leraar-op-bedrijfsstage?utm_source=Klasse+-+Schooldirect&amp;utm_campaign=dd6655931a-Schooldirect_W40_NIEUW9_29_2015&amp;utm_medium=email&amp;utm_term=0_9b4882f742-dd6655931a-417912809</w:t>
        </w:r>
      </w:hyperlink>
    </w:p>
    <w:p w:rsidR="002B5D97" w:rsidRDefault="002B5D97" w:rsidP="00B82A30">
      <w:pPr>
        <w:jc w:val="both"/>
        <w:rPr>
          <w:rFonts w:ascii="Verdana" w:hAnsi="Verdana"/>
          <w:color w:val="000000"/>
          <w:sz w:val="22"/>
          <w:szCs w:val="22"/>
          <w:u w:val="single"/>
        </w:rPr>
      </w:pPr>
    </w:p>
    <w:p w:rsidR="002B5D97" w:rsidRPr="001C3890" w:rsidRDefault="002B5D97" w:rsidP="002B5D97">
      <w:pPr>
        <w:rPr>
          <w:rFonts w:ascii="Verdana" w:hAnsi="Verdana"/>
          <w:sz w:val="22"/>
          <w:szCs w:val="22"/>
          <w:u w:val="single"/>
        </w:rPr>
      </w:pPr>
      <w:r w:rsidRPr="001C3890">
        <w:rPr>
          <w:rFonts w:ascii="Verdana" w:hAnsi="Verdana"/>
          <w:sz w:val="22"/>
          <w:szCs w:val="22"/>
          <w:u w:val="single"/>
        </w:rPr>
        <w:t>Auteurs- en portretrecht op school</w:t>
      </w:r>
    </w:p>
    <w:p w:rsidR="002B5D97" w:rsidRDefault="002B5D97" w:rsidP="002B5D97">
      <w:pPr>
        <w:numPr>
          <w:ilvl w:val="0"/>
          <w:numId w:val="18"/>
        </w:numPr>
        <w:rPr>
          <w:rFonts w:ascii="Verdana" w:hAnsi="Verdana"/>
          <w:sz w:val="20"/>
          <w:szCs w:val="20"/>
        </w:rPr>
      </w:pPr>
      <w:r w:rsidRPr="007022BC">
        <w:rPr>
          <w:rFonts w:ascii="Verdana" w:hAnsi="Verdana"/>
          <w:sz w:val="20"/>
          <w:szCs w:val="20"/>
        </w:rPr>
        <w:t xml:space="preserve">Mag je muziek draaien tijdens een schoolfeest? Foto’s op je website plaatsen? Mogen leraren kopieën uit een boek uitdelen aan de leerlingen? En mogen ze liedjes gebruiken tijdens de Franse les? Ook als je op school afbeeldingen, muziek, teksten, film en foto’s gebruikt, gelden het auteurs- en portretrecht. </w:t>
      </w:r>
    </w:p>
    <w:p w:rsidR="002B5D97" w:rsidRPr="007022BC" w:rsidRDefault="002B5D97" w:rsidP="002B5D97">
      <w:pPr>
        <w:numPr>
          <w:ilvl w:val="0"/>
          <w:numId w:val="18"/>
        </w:numPr>
        <w:rPr>
          <w:rFonts w:ascii="Verdana" w:hAnsi="Verdana"/>
          <w:sz w:val="20"/>
          <w:szCs w:val="20"/>
        </w:rPr>
      </w:pPr>
      <w:r w:rsidRPr="001348DE">
        <w:rPr>
          <w:rFonts w:ascii="Verdana" w:hAnsi="Verdana"/>
          <w:b/>
          <w:sz w:val="20"/>
          <w:szCs w:val="20"/>
        </w:rPr>
        <w:t>Een nieuwe affiche en online tool van Mediawijs.be</w:t>
      </w:r>
      <w:r w:rsidRPr="007022BC">
        <w:rPr>
          <w:rFonts w:ascii="Verdana" w:hAnsi="Verdana"/>
          <w:sz w:val="20"/>
          <w:szCs w:val="20"/>
        </w:rPr>
        <w:t xml:space="preserve"> leiden je via vragen naar het juiste antwoord. Concrete voorbeelden geven je daarbij een houvast. Je </w:t>
      </w:r>
      <w:r w:rsidR="00FE6504" w:rsidRPr="007022BC">
        <w:rPr>
          <w:rFonts w:ascii="Verdana" w:hAnsi="Verdana"/>
          <w:sz w:val="20"/>
          <w:szCs w:val="20"/>
        </w:rPr>
        <w:t>kunt</w:t>
      </w:r>
      <w:r w:rsidRPr="007022BC">
        <w:rPr>
          <w:rFonts w:ascii="Verdana" w:hAnsi="Verdana"/>
          <w:sz w:val="20"/>
          <w:szCs w:val="20"/>
        </w:rPr>
        <w:t xml:space="preserve"> de affiche gratis bestellen op Mediawijs.be. Hang ze op in de lerarenkamer.</w:t>
      </w:r>
    </w:p>
    <w:p w:rsidR="002B5D97" w:rsidRPr="001348DE" w:rsidRDefault="00DD1250" w:rsidP="002B5D97">
      <w:pPr>
        <w:numPr>
          <w:ilvl w:val="0"/>
          <w:numId w:val="18"/>
        </w:numPr>
        <w:rPr>
          <w:rFonts w:ascii="Verdana" w:hAnsi="Verdana"/>
          <w:sz w:val="20"/>
          <w:szCs w:val="20"/>
        </w:rPr>
      </w:pPr>
      <w:hyperlink r:id="rId12" w:history="1">
        <w:r w:rsidR="002B5D97" w:rsidRPr="001348DE">
          <w:rPr>
            <w:rStyle w:val="Hyperlink"/>
            <w:rFonts w:ascii="Verdana" w:hAnsi="Verdana"/>
            <w:color w:val="auto"/>
            <w:sz w:val="20"/>
            <w:szCs w:val="20"/>
          </w:rPr>
          <w:t>http://mediawijs.be/sites/default/files/wysiwyg/auteursrechten-flowchart_extra-aanpassingen_website.pdf?utm_source=Klasse+-+Schooldirect&amp;utm_campaign=0981cb3f05-Schooldirect_Week_41_NIEUW10_06_2015&amp;utm_medium=email&amp;utm_term=0_9b4882f742-0981cb3f05-417912809</w:t>
        </w:r>
      </w:hyperlink>
    </w:p>
    <w:p w:rsidR="002B5D97" w:rsidRDefault="002B5D97" w:rsidP="00B82A30">
      <w:pPr>
        <w:jc w:val="both"/>
        <w:rPr>
          <w:rFonts w:ascii="Verdana" w:hAnsi="Verdana"/>
          <w:color w:val="000000"/>
          <w:sz w:val="22"/>
          <w:szCs w:val="22"/>
          <w:u w:val="single"/>
        </w:rPr>
      </w:pPr>
    </w:p>
    <w:p w:rsidR="002B5D97" w:rsidRPr="001C3890" w:rsidRDefault="002B5D97" w:rsidP="002B5D97">
      <w:pPr>
        <w:rPr>
          <w:rFonts w:ascii="Verdana" w:hAnsi="Verdana"/>
          <w:sz w:val="22"/>
          <w:szCs w:val="22"/>
          <w:u w:val="single"/>
        </w:rPr>
      </w:pPr>
      <w:r w:rsidRPr="001C3890">
        <w:rPr>
          <w:rFonts w:ascii="Verdana" w:hAnsi="Verdana"/>
          <w:sz w:val="22"/>
          <w:szCs w:val="22"/>
          <w:u w:val="single"/>
        </w:rPr>
        <w:t>GEZONDHEIDSBELEID Maak je eigen 'suikerbord'</w:t>
      </w:r>
    </w:p>
    <w:p w:rsidR="002B5D97" w:rsidRPr="007022BC" w:rsidRDefault="002B5D97" w:rsidP="002B5D97">
      <w:pPr>
        <w:numPr>
          <w:ilvl w:val="0"/>
          <w:numId w:val="19"/>
        </w:numPr>
        <w:rPr>
          <w:rFonts w:ascii="Verdana" w:hAnsi="Verdana"/>
          <w:sz w:val="20"/>
          <w:szCs w:val="20"/>
        </w:rPr>
      </w:pPr>
      <w:r w:rsidRPr="007022BC">
        <w:rPr>
          <w:rFonts w:ascii="Verdana" w:hAnsi="Verdana"/>
          <w:sz w:val="20"/>
          <w:szCs w:val="20"/>
        </w:rPr>
        <w:t>De suikertaks zit dezer dagen volop in de media. Wil jij op school je leerlingen bewust maken van de hoeveelheid suiker die ze via allerlei drankjes naar binnen gieten? Dat kan visueel makkelijk met een doe-het-zelf 'suikerbord'. Klasse toont je in 7 stappen hoe je het maakt.</w:t>
      </w:r>
    </w:p>
    <w:p w:rsidR="002B5D97" w:rsidRPr="001348DE" w:rsidRDefault="00DD1250" w:rsidP="002B5D97">
      <w:pPr>
        <w:numPr>
          <w:ilvl w:val="0"/>
          <w:numId w:val="19"/>
        </w:numPr>
        <w:rPr>
          <w:rFonts w:ascii="Verdana" w:hAnsi="Verdana"/>
          <w:sz w:val="20"/>
          <w:szCs w:val="20"/>
        </w:rPr>
      </w:pPr>
      <w:hyperlink r:id="rId13" w:history="1">
        <w:r w:rsidR="002B5D97" w:rsidRPr="001348DE">
          <w:rPr>
            <w:rStyle w:val="Hyperlink"/>
            <w:rFonts w:ascii="Verdana" w:hAnsi="Verdana"/>
            <w:color w:val="auto"/>
            <w:sz w:val="20"/>
            <w:szCs w:val="20"/>
          </w:rPr>
          <w:t>https://www.klasse.be/10923/?utm_source=Klasse+-+Schooldirect&amp;utm_campaign=3a8953c222-Schooldirect_W42_NIEUW10_13_2015&amp;utm_medium=email&amp;utm_term=0_9b4882f742-3a8953c222-417912809</w:t>
        </w:r>
      </w:hyperlink>
    </w:p>
    <w:p w:rsidR="002B5D97" w:rsidRDefault="002B5D97" w:rsidP="00B82A30">
      <w:pPr>
        <w:jc w:val="both"/>
        <w:rPr>
          <w:rFonts w:ascii="Verdana" w:hAnsi="Verdana"/>
          <w:color w:val="000000"/>
          <w:sz w:val="22"/>
          <w:szCs w:val="22"/>
          <w:u w:val="single"/>
        </w:rPr>
      </w:pPr>
    </w:p>
    <w:p w:rsidR="002B5D97" w:rsidRPr="00C80D35" w:rsidRDefault="002B5D97" w:rsidP="002B5D97">
      <w:pPr>
        <w:rPr>
          <w:rFonts w:ascii="Verdana" w:hAnsi="Verdana"/>
          <w:sz w:val="22"/>
          <w:szCs w:val="22"/>
          <w:u w:val="single"/>
        </w:rPr>
      </w:pPr>
      <w:r w:rsidRPr="00C80D35">
        <w:rPr>
          <w:rFonts w:ascii="Verdana" w:hAnsi="Verdana" w:cs="Arial"/>
          <w:sz w:val="22"/>
          <w:szCs w:val="22"/>
          <w:u w:val="single"/>
          <w:shd w:val="clear" w:color="auto" w:fill="FFFFFF"/>
        </w:rPr>
        <w:t>De belangrijkste verlofstelsels: bondige samenvatting van de voorwaarden en mogelijkheden</w:t>
      </w:r>
    </w:p>
    <w:p w:rsidR="002B5D97" w:rsidRPr="00C80D35" w:rsidRDefault="001C3890" w:rsidP="002B5D97">
      <w:pPr>
        <w:numPr>
          <w:ilvl w:val="0"/>
          <w:numId w:val="21"/>
        </w:numPr>
        <w:rPr>
          <w:rFonts w:ascii="Verdana" w:hAnsi="Verdana"/>
          <w:sz w:val="20"/>
          <w:szCs w:val="20"/>
        </w:rPr>
      </w:pPr>
      <w:r w:rsidRPr="001C3890">
        <w:rPr>
          <w:rFonts w:ascii="Verdana" w:hAnsi="Verdana"/>
          <w:sz w:val="20"/>
          <w:szCs w:val="20"/>
        </w:rPr>
        <w:t>Je vindt</w:t>
      </w:r>
      <w:r>
        <w:rPr>
          <w:rFonts w:ascii="Verdana" w:hAnsi="Verdana"/>
          <w:b/>
          <w:sz w:val="20"/>
          <w:szCs w:val="20"/>
        </w:rPr>
        <w:t xml:space="preserve"> </w:t>
      </w:r>
      <w:r w:rsidR="002B5D97" w:rsidRPr="00C80D35">
        <w:rPr>
          <w:rFonts w:ascii="Verdana" w:hAnsi="Verdana"/>
          <w:b/>
          <w:sz w:val="20"/>
          <w:szCs w:val="20"/>
        </w:rPr>
        <w:t>een schema met de voorwaarden en mogelijkheden voor de frequentste dienstonderbrekingen,</w:t>
      </w:r>
      <w:r w:rsidR="002B5D97" w:rsidRPr="00C80D35">
        <w:rPr>
          <w:rFonts w:ascii="Verdana" w:hAnsi="Verdana"/>
          <w:sz w:val="20"/>
          <w:szCs w:val="20"/>
        </w:rPr>
        <w:t xml:space="preserve"> te weten: verlof voor verminderde prestaties (VVP), afwezigheid voor verminderde prestaties (AVP), terbeschikkingstelling wegens persoonlijke aangelegenheden (TBSPA) en loopbaanonderbreking (LBO).</w:t>
      </w:r>
    </w:p>
    <w:p w:rsidR="002B5D97" w:rsidRPr="00C80D35" w:rsidRDefault="00DD1250" w:rsidP="002B5D97">
      <w:pPr>
        <w:numPr>
          <w:ilvl w:val="0"/>
          <w:numId w:val="21"/>
        </w:numPr>
        <w:rPr>
          <w:rFonts w:ascii="Verdana" w:hAnsi="Verdana"/>
          <w:sz w:val="20"/>
          <w:szCs w:val="20"/>
          <w:u w:val="single"/>
        </w:rPr>
      </w:pPr>
      <w:hyperlink r:id="rId14" w:history="1">
        <w:r w:rsidR="002B5D97" w:rsidRPr="00C80D35">
          <w:rPr>
            <w:rStyle w:val="Hyperlink"/>
            <w:rFonts w:ascii="Verdana" w:hAnsi="Verdana"/>
            <w:color w:val="auto"/>
            <w:sz w:val="20"/>
            <w:szCs w:val="20"/>
          </w:rPr>
          <w:t>http://ond.vvkso-ict.com/vvksosites/UPLOAD/2014/M-VVKSO-2014-012.pdf</w:t>
        </w:r>
      </w:hyperlink>
    </w:p>
    <w:p w:rsidR="002B5D97" w:rsidRDefault="002B5D97" w:rsidP="00B82A30">
      <w:pPr>
        <w:jc w:val="both"/>
        <w:rPr>
          <w:rFonts w:ascii="Verdana" w:hAnsi="Verdana"/>
          <w:color w:val="000000"/>
          <w:sz w:val="22"/>
          <w:szCs w:val="22"/>
          <w:u w:val="single"/>
        </w:rPr>
      </w:pPr>
    </w:p>
    <w:p w:rsidR="002B5D97" w:rsidRPr="00E22A8D" w:rsidRDefault="002B5D97" w:rsidP="002B5D97">
      <w:pPr>
        <w:pStyle w:val="Kop1"/>
        <w:spacing w:before="0" w:after="0"/>
        <w:rPr>
          <w:rFonts w:ascii="Verdana" w:hAnsi="Verdana"/>
          <w:b w:val="0"/>
          <w:sz w:val="22"/>
          <w:szCs w:val="22"/>
          <w:u w:val="single"/>
        </w:rPr>
      </w:pPr>
      <w:r w:rsidRPr="00E22A8D">
        <w:rPr>
          <w:rFonts w:ascii="Verdana" w:hAnsi="Verdana"/>
          <w:b w:val="0"/>
          <w:sz w:val="22"/>
          <w:szCs w:val="22"/>
          <w:u w:val="single"/>
        </w:rPr>
        <w:t>De school: veilige haven voor vluchtelingen</w:t>
      </w:r>
    </w:p>
    <w:p w:rsidR="002B5D97" w:rsidRPr="00E22A8D" w:rsidRDefault="002B5D97" w:rsidP="002B5D97">
      <w:pPr>
        <w:numPr>
          <w:ilvl w:val="0"/>
          <w:numId w:val="22"/>
        </w:numPr>
        <w:rPr>
          <w:rFonts w:ascii="Verdana" w:hAnsi="Verdana"/>
          <w:b/>
          <w:color w:val="333333"/>
          <w:sz w:val="20"/>
          <w:szCs w:val="20"/>
        </w:rPr>
      </w:pPr>
      <w:r w:rsidRPr="00C80D35">
        <w:rPr>
          <w:rFonts w:ascii="Verdana" w:hAnsi="Verdana"/>
          <w:color w:val="333333"/>
          <w:sz w:val="20"/>
          <w:szCs w:val="20"/>
        </w:rPr>
        <w:t>Na een periode van vluchten, angst en onzekerheid maakt de school het leven van kinderen op de vlucht weer voorspelbaar en gestructureerd. Ze pikken de draad van hun leven weer op. Zo kunnen ze beter verwerken wat gebeurd is.</w:t>
      </w:r>
      <w:r w:rsidRPr="00C80D35">
        <w:rPr>
          <w:rFonts w:ascii="Verdana" w:hAnsi="Verdana"/>
          <w:color w:val="333333"/>
          <w:sz w:val="20"/>
          <w:szCs w:val="20"/>
        </w:rPr>
        <w:br/>
      </w:r>
      <w:r w:rsidRPr="00E22A8D">
        <w:rPr>
          <w:rFonts w:ascii="Verdana" w:hAnsi="Verdana"/>
          <w:sz w:val="20"/>
          <w:szCs w:val="20"/>
        </w:rPr>
        <w:t xml:space="preserve">In </w:t>
      </w:r>
      <w:hyperlink r:id="rId15" w:tgtFrame="_blank" w:history="1">
        <w:r w:rsidRPr="00E22A8D">
          <w:rPr>
            <w:rStyle w:val="Hyperlink"/>
            <w:rFonts w:ascii="Verdana" w:hAnsi="Verdana"/>
            <w:b/>
            <w:color w:val="auto"/>
            <w:sz w:val="20"/>
            <w:szCs w:val="20"/>
          </w:rPr>
          <w:t>de reeks ‘Asielzoekers’</w:t>
        </w:r>
      </w:hyperlink>
      <w:r w:rsidRPr="00E22A8D">
        <w:rPr>
          <w:rFonts w:ascii="Verdana" w:hAnsi="Verdana"/>
          <w:b/>
          <w:sz w:val="20"/>
          <w:szCs w:val="20"/>
        </w:rPr>
        <w:t xml:space="preserve"> op Klasse.be</w:t>
      </w:r>
      <w:r w:rsidRPr="00E22A8D">
        <w:rPr>
          <w:rFonts w:ascii="Verdana" w:hAnsi="Verdana"/>
          <w:sz w:val="20"/>
          <w:szCs w:val="20"/>
        </w:rPr>
        <w:t xml:space="preserve"> </w:t>
      </w:r>
      <w:r w:rsidR="00FE6504" w:rsidRPr="00E22A8D">
        <w:rPr>
          <w:rFonts w:ascii="Verdana" w:hAnsi="Verdana"/>
          <w:sz w:val="20"/>
          <w:szCs w:val="20"/>
        </w:rPr>
        <w:t>krijg</w:t>
      </w:r>
      <w:r w:rsidRPr="00E22A8D">
        <w:rPr>
          <w:rFonts w:ascii="Verdana" w:hAnsi="Verdana"/>
          <w:sz w:val="20"/>
          <w:szCs w:val="20"/>
        </w:rPr>
        <w:t xml:space="preserve"> jij hulp in het omgaan met</w:t>
      </w:r>
      <w:r w:rsidRPr="00C80D35">
        <w:rPr>
          <w:rFonts w:ascii="Verdana" w:hAnsi="Verdana"/>
          <w:color w:val="333333"/>
          <w:sz w:val="20"/>
          <w:szCs w:val="20"/>
        </w:rPr>
        <w:t xml:space="preserve"> asielzoekers en vluchtelingen op school en in de klas. Je vindt er </w:t>
      </w:r>
      <w:r w:rsidRPr="00E22A8D">
        <w:rPr>
          <w:rFonts w:ascii="Verdana" w:hAnsi="Verdana"/>
          <w:b/>
          <w:color w:val="333333"/>
          <w:sz w:val="20"/>
          <w:szCs w:val="20"/>
        </w:rPr>
        <w:t xml:space="preserve">verhalen, duiding, tips, experts aan het woord </w:t>
      </w:r>
    </w:p>
    <w:p w:rsidR="002B5D97" w:rsidRPr="00C80D35" w:rsidRDefault="00DD1250" w:rsidP="002B5D97">
      <w:pPr>
        <w:numPr>
          <w:ilvl w:val="0"/>
          <w:numId w:val="22"/>
        </w:numPr>
        <w:rPr>
          <w:rFonts w:ascii="Verdana" w:hAnsi="Verdana" w:cs="Helvetica"/>
          <w:color w:val="333333"/>
          <w:sz w:val="20"/>
          <w:szCs w:val="20"/>
        </w:rPr>
      </w:pPr>
      <w:hyperlink r:id="rId16" w:history="1">
        <w:r w:rsidR="002B5D97" w:rsidRPr="00C80D35">
          <w:rPr>
            <w:rStyle w:val="Hyperlink"/>
            <w:rFonts w:ascii="Verdana" w:hAnsi="Verdana" w:cs="Helvetica"/>
            <w:sz w:val="20"/>
            <w:szCs w:val="20"/>
          </w:rPr>
          <w:t>https://www.klasse.be/reeks/asielzoekers/</w:t>
        </w:r>
      </w:hyperlink>
    </w:p>
    <w:p w:rsidR="002B5D97" w:rsidRDefault="002B5D97" w:rsidP="00B82A30">
      <w:pPr>
        <w:jc w:val="both"/>
        <w:rPr>
          <w:rFonts w:ascii="Verdana" w:hAnsi="Verdana"/>
          <w:color w:val="000000"/>
          <w:sz w:val="22"/>
          <w:szCs w:val="22"/>
          <w:u w:val="single"/>
        </w:rPr>
      </w:pPr>
    </w:p>
    <w:p w:rsidR="002B5D97" w:rsidRPr="00304CD6" w:rsidRDefault="002B5D97" w:rsidP="002B5D97">
      <w:pPr>
        <w:pStyle w:val="Kop2"/>
        <w:spacing w:before="0" w:after="0"/>
        <w:rPr>
          <w:rFonts w:ascii="Verdana" w:hAnsi="Verdana"/>
          <w:b w:val="0"/>
          <w:i w:val="0"/>
          <w:sz w:val="22"/>
          <w:szCs w:val="22"/>
          <w:u w:val="single"/>
        </w:rPr>
      </w:pPr>
      <w:r w:rsidRPr="00304CD6">
        <w:rPr>
          <w:rFonts w:ascii="Verdana" w:hAnsi="Verdana"/>
          <w:b w:val="0"/>
          <w:i w:val="0"/>
          <w:sz w:val="22"/>
          <w:szCs w:val="22"/>
          <w:u w:val="single"/>
        </w:rPr>
        <w:t>Vluchtelingencrisis: Dit is wat jouw school kan doen</w:t>
      </w:r>
    </w:p>
    <w:p w:rsidR="002B5D97" w:rsidRPr="00462643" w:rsidRDefault="002B5D97" w:rsidP="002B5D97">
      <w:pPr>
        <w:numPr>
          <w:ilvl w:val="0"/>
          <w:numId w:val="23"/>
        </w:numPr>
        <w:rPr>
          <w:rFonts w:ascii="Verdana" w:hAnsi="Verdana"/>
          <w:sz w:val="20"/>
          <w:szCs w:val="20"/>
        </w:rPr>
      </w:pPr>
      <w:r w:rsidRPr="00462643">
        <w:rPr>
          <w:rFonts w:ascii="Verdana" w:hAnsi="Verdana" w:cs="Helvetica"/>
          <w:sz w:val="20"/>
          <w:szCs w:val="20"/>
        </w:rPr>
        <w:t xml:space="preserve">Veel mensen blijven niet onbewogen bij de berichtgeving rond de vluchtelingencrisis. Ze willen iets </w:t>
      </w:r>
      <w:r w:rsidR="00FE6504" w:rsidRPr="00462643">
        <w:rPr>
          <w:rFonts w:ascii="Verdana" w:hAnsi="Verdana" w:cs="Helvetica"/>
          <w:sz w:val="20"/>
          <w:szCs w:val="20"/>
        </w:rPr>
        <w:t>doen</w:t>
      </w:r>
      <w:r w:rsidRPr="00462643">
        <w:rPr>
          <w:rFonts w:ascii="Verdana" w:hAnsi="Verdana" w:cs="Helvetica"/>
          <w:sz w:val="20"/>
          <w:szCs w:val="20"/>
        </w:rPr>
        <w:t xml:space="preserve">. </w:t>
      </w:r>
      <w:r w:rsidRPr="00304CD6">
        <w:rPr>
          <w:rFonts w:ascii="Verdana" w:hAnsi="Verdana" w:cs="Helvetica"/>
          <w:b/>
          <w:sz w:val="20"/>
          <w:szCs w:val="20"/>
        </w:rPr>
        <w:t xml:space="preserve">Wil jij op school een actie op poten zetten? Samenwerken met opvanginitiatieven in de buurt? In de klas rond het thema werken? Zoek je inspiratie en/of materiaal? </w:t>
      </w:r>
      <w:r w:rsidRPr="00462643">
        <w:rPr>
          <w:rFonts w:ascii="Verdana" w:hAnsi="Verdana" w:cs="Helvetica"/>
          <w:sz w:val="20"/>
          <w:szCs w:val="20"/>
        </w:rPr>
        <w:t xml:space="preserve">Klasse maakte samen met Vluchtelingenwerk Vlaanderen een </w:t>
      </w:r>
      <w:hyperlink r:id="rId17" w:tgtFrame="_blank" w:history="1">
        <w:r w:rsidRPr="00304CD6">
          <w:rPr>
            <w:rStyle w:val="Hyperlink"/>
            <w:rFonts w:ascii="Verdana" w:hAnsi="Verdana" w:cs="Helvetica"/>
            <w:b/>
            <w:color w:val="auto"/>
            <w:sz w:val="20"/>
            <w:szCs w:val="20"/>
          </w:rPr>
          <w:t>overzicht van de mogelijkheden</w:t>
        </w:r>
      </w:hyperlink>
    </w:p>
    <w:p w:rsidR="002B5D97" w:rsidRPr="00462643" w:rsidRDefault="00DD1250" w:rsidP="002B5D97">
      <w:pPr>
        <w:numPr>
          <w:ilvl w:val="0"/>
          <w:numId w:val="23"/>
        </w:numPr>
        <w:rPr>
          <w:rFonts w:ascii="Verdana" w:hAnsi="Verdana"/>
          <w:sz w:val="20"/>
          <w:szCs w:val="20"/>
        </w:rPr>
      </w:pPr>
      <w:hyperlink r:id="rId18" w:history="1">
        <w:r w:rsidR="002B5D97" w:rsidRPr="00462643">
          <w:rPr>
            <w:rStyle w:val="Hyperlink"/>
            <w:rFonts w:ascii="Verdana" w:hAnsi="Verdana"/>
            <w:color w:val="auto"/>
            <w:sz w:val="20"/>
            <w:szCs w:val="20"/>
          </w:rPr>
          <w:t>https://www.klasse.be/8967/vluchtelingen-op-school-ondernemen/</w:t>
        </w:r>
      </w:hyperlink>
    </w:p>
    <w:p w:rsidR="002B5D97" w:rsidRDefault="002B5D97" w:rsidP="00B82A30">
      <w:pPr>
        <w:jc w:val="both"/>
        <w:rPr>
          <w:rFonts w:ascii="Verdana" w:hAnsi="Verdana"/>
          <w:color w:val="000000"/>
          <w:sz w:val="22"/>
          <w:szCs w:val="22"/>
          <w:u w:val="single"/>
        </w:rPr>
      </w:pPr>
    </w:p>
    <w:p w:rsidR="007A1F1F" w:rsidRPr="004A0AE7" w:rsidRDefault="007A1F1F" w:rsidP="007A1F1F">
      <w:pPr>
        <w:pStyle w:val="Default"/>
        <w:rPr>
          <w:rFonts w:ascii="Verdana" w:hAnsi="Verdana"/>
          <w:color w:val="auto"/>
          <w:sz w:val="22"/>
          <w:szCs w:val="22"/>
          <w:u w:val="single"/>
        </w:rPr>
      </w:pPr>
      <w:r w:rsidRPr="004A0AE7">
        <w:rPr>
          <w:rFonts w:ascii="Verdana" w:hAnsi="Verdana"/>
          <w:color w:val="auto"/>
          <w:sz w:val="22"/>
          <w:szCs w:val="22"/>
          <w:u w:val="single"/>
        </w:rPr>
        <w:t>Online leermiddelennetwerk bereikt kaap van 90.000 leden</w:t>
      </w:r>
    </w:p>
    <w:p w:rsidR="007A1F1F" w:rsidRDefault="007A1F1F" w:rsidP="007A1F1F">
      <w:pPr>
        <w:pStyle w:val="Default"/>
        <w:rPr>
          <w:rFonts w:ascii="Verdana" w:hAnsi="Verdana"/>
          <w:color w:val="auto"/>
          <w:sz w:val="20"/>
        </w:rPr>
      </w:pPr>
      <w:r w:rsidRPr="005B42BC">
        <w:rPr>
          <w:rFonts w:ascii="Verdana" w:hAnsi="Verdana"/>
          <w:color w:val="auto"/>
          <w:sz w:val="20"/>
        </w:rPr>
        <w:t>Dankzij de steun van gedreven leraren en de overheid groeide KlasCement.net uit tot een internationaal gewaardeerde educatieve website. Ken</w:t>
      </w:r>
      <w:r w:rsidR="001C3890">
        <w:rPr>
          <w:rFonts w:ascii="Verdana" w:hAnsi="Verdana"/>
          <w:color w:val="auto"/>
          <w:sz w:val="20"/>
        </w:rPr>
        <w:t xml:space="preserve"> je</w:t>
      </w:r>
      <w:r w:rsidRPr="005B42BC">
        <w:rPr>
          <w:rFonts w:ascii="Verdana" w:hAnsi="Verdana"/>
          <w:color w:val="auto"/>
          <w:sz w:val="20"/>
        </w:rPr>
        <w:t xml:space="preserve"> </w:t>
      </w:r>
      <w:r w:rsidRPr="001C3890">
        <w:rPr>
          <w:rFonts w:ascii="Verdana" w:hAnsi="Verdana"/>
          <w:b/>
          <w:color w:val="auto"/>
          <w:sz w:val="20"/>
        </w:rPr>
        <w:t>KlasCement</w:t>
      </w:r>
      <w:r w:rsidRPr="005B42BC">
        <w:rPr>
          <w:rFonts w:ascii="Verdana" w:hAnsi="Verdana"/>
          <w:color w:val="auto"/>
          <w:sz w:val="20"/>
        </w:rPr>
        <w:t xml:space="preserve"> al? </w:t>
      </w:r>
      <w:r w:rsidR="001C3890">
        <w:rPr>
          <w:rFonts w:ascii="Verdana" w:hAnsi="Verdana"/>
          <w:color w:val="auto"/>
          <w:sz w:val="20"/>
        </w:rPr>
        <w:t xml:space="preserve">Je </w:t>
      </w:r>
      <w:r w:rsidR="00FE6504">
        <w:rPr>
          <w:rFonts w:ascii="Verdana" w:hAnsi="Verdana"/>
          <w:color w:val="auto"/>
          <w:sz w:val="20"/>
        </w:rPr>
        <w:t>kunt</w:t>
      </w:r>
      <w:r w:rsidR="001C3890">
        <w:rPr>
          <w:rFonts w:ascii="Verdana" w:hAnsi="Verdana"/>
          <w:color w:val="auto"/>
          <w:sz w:val="20"/>
        </w:rPr>
        <w:t xml:space="preserve"> </w:t>
      </w:r>
      <w:r w:rsidRPr="005B42BC">
        <w:rPr>
          <w:rFonts w:ascii="Verdana" w:hAnsi="Verdana"/>
          <w:color w:val="auto"/>
          <w:sz w:val="20"/>
        </w:rPr>
        <w:t xml:space="preserve">er lesmateriaal en praktijkvoorbeelden belangeloos met elkaar delen. </w:t>
      </w:r>
      <w:hyperlink r:id="rId19" w:history="1">
        <w:r w:rsidRPr="001A4D8C">
          <w:rPr>
            <w:rStyle w:val="Hyperlink"/>
            <w:rFonts w:ascii="Verdana" w:hAnsi="Verdana"/>
            <w:sz w:val="20"/>
          </w:rPr>
          <w:t>https://www.klascement.net/</w:t>
        </w:r>
      </w:hyperlink>
    </w:p>
    <w:p w:rsidR="007A1F1F" w:rsidRDefault="007A1F1F" w:rsidP="007A1F1F">
      <w:pPr>
        <w:pStyle w:val="Default"/>
        <w:rPr>
          <w:rFonts w:ascii="Verdana" w:hAnsi="Verdana"/>
          <w:color w:val="auto"/>
          <w:sz w:val="20"/>
        </w:rPr>
      </w:pPr>
    </w:p>
    <w:p w:rsidR="007A1F1F" w:rsidRPr="004A0AE7" w:rsidRDefault="007A1F1F" w:rsidP="007A1F1F">
      <w:pPr>
        <w:pStyle w:val="Default"/>
        <w:rPr>
          <w:rFonts w:ascii="Verdana" w:hAnsi="Verdana"/>
          <w:color w:val="auto"/>
          <w:sz w:val="22"/>
          <w:szCs w:val="22"/>
          <w:u w:val="single"/>
        </w:rPr>
      </w:pPr>
      <w:r w:rsidRPr="004A0AE7">
        <w:rPr>
          <w:rFonts w:ascii="Verdana" w:hAnsi="Verdana"/>
          <w:color w:val="auto"/>
          <w:sz w:val="22"/>
          <w:szCs w:val="22"/>
          <w:u w:val="single"/>
        </w:rPr>
        <w:t>Communiceren met jongeren</w:t>
      </w:r>
    </w:p>
    <w:p w:rsidR="007A1F1F" w:rsidRDefault="007A1F1F" w:rsidP="007A1F1F">
      <w:pPr>
        <w:pStyle w:val="Default"/>
        <w:rPr>
          <w:rFonts w:ascii="Verdana" w:hAnsi="Verdana"/>
          <w:color w:val="auto"/>
          <w:sz w:val="20"/>
        </w:rPr>
      </w:pPr>
      <w:r w:rsidRPr="001C3890">
        <w:rPr>
          <w:rFonts w:ascii="Verdana" w:hAnsi="Verdana"/>
          <w:b/>
          <w:color w:val="auto"/>
          <w:sz w:val="20"/>
        </w:rPr>
        <w:t>'Communiceren met jongeren in 9 clichés'</w:t>
      </w:r>
      <w:r w:rsidRPr="00562C72">
        <w:rPr>
          <w:rFonts w:ascii="Verdana" w:hAnsi="Verdana"/>
          <w:color w:val="auto"/>
          <w:sz w:val="20"/>
        </w:rPr>
        <w:t xml:space="preserve"> bestaat uit evenveel hoofdstukken die telkens een hardnekkig cliché rond jongerencommunicatie ontkrachten, nuanceren en illustreren met goede voorbeelden. De nadruk ligt op de praktijk. In die praktijk ontstond dit boek ook, dat werd samengesteld door medewerkers én jongeren van jeugdorganisatie Mediaraven.</w:t>
      </w:r>
    </w:p>
    <w:p w:rsidR="007A1F1F" w:rsidRDefault="00DD1250" w:rsidP="007A1F1F">
      <w:pPr>
        <w:pStyle w:val="Default"/>
        <w:rPr>
          <w:rFonts w:ascii="Verdana" w:hAnsi="Verdana"/>
          <w:color w:val="auto"/>
          <w:sz w:val="20"/>
        </w:rPr>
      </w:pPr>
      <w:hyperlink r:id="rId20" w:history="1">
        <w:r w:rsidR="007A1F1F" w:rsidRPr="001A4D8C">
          <w:rPr>
            <w:rStyle w:val="Hyperlink"/>
            <w:rFonts w:ascii="Verdana" w:hAnsi="Verdana"/>
            <w:sz w:val="20"/>
          </w:rPr>
          <w:t>http://www.politeia.be/nl-be/book/communiceren-met-jongeren/COMMUN049Z.htm</w:t>
        </w:r>
      </w:hyperlink>
    </w:p>
    <w:p w:rsidR="007A1F1F" w:rsidRDefault="007A1F1F" w:rsidP="007A1F1F">
      <w:pPr>
        <w:pStyle w:val="Default"/>
        <w:rPr>
          <w:rFonts w:ascii="Verdana" w:hAnsi="Verdana"/>
          <w:color w:val="auto"/>
          <w:sz w:val="20"/>
        </w:rPr>
      </w:pPr>
    </w:p>
    <w:p w:rsidR="007A1F1F" w:rsidRPr="004A0AE7" w:rsidRDefault="007A1F1F" w:rsidP="007A1F1F">
      <w:pPr>
        <w:rPr>
          <w:rFonts w:ascii="Verdana" w:hAnsi="Verdana"/>
          <w:sz w:val="22"/>
          <w:szCs w:val="22"/>
          <w:u w:val="single"/>
        </w:rPr>
      </w:pPr>
      <w:r w:rsidRPr="004A0AE7">
        <w:rPr>
          <w:rFonts w:ascii="Verdana" w:hAnsi="Verdana"/>
          <w:sz w:val="22"/>
          <w:szCs w:val="22"/>
          <w:u w:val="single"/>
        </w:rPr>
        <w:t>Evaluatiebeleid</w:t>
      </w:r>
    </w:p>
    <w:p w:rsidR="007A1F1F" w:rsidRPr="004A0AE7" w:rsidRDefault="007A1F1F" w:rsidP="007A1F1F">
      <w:pPr>
        <w:rPr>
          <w:rFonts w:ascii="Verdana" w:hAnsi="Verdana"/>
          <w:sz w:val="20"/>
          <w:szCs w:val="20"/>
        </w:rPr>
      </w:pPr>
      <w:r w:rsidRPr="004A0AE7">
        <w:rPr>
          <w:rFonts w:ascii="Verdana" w:hAnsi="Verdana"/>
          <w:sz w:val="20"/>
          <w:szCs w:val="20"/>
        </w:rPr>
        <w:t xml:space="preserve">Ben je op school wel goed genoeg bezig met het evalueren van de leerlingen? </w:t>
      </w:r>
      <w:r w:rsidRPr="001C3890">
        <w:rPr>
          <w:rFonts w:ascii="Verdana" w:hAnsi="Verdana"/>
          <w:b/>
          <w:sz w:val="20"/>
          <w:szCs w:val="20"/>
        </w:rPr>
        <w:t>Met deze 5 tips heb je geen extra planlast,</w:t>
      </w:r>
      <w:r w:rsidRPr="004A0AE7">
        <w:rPr>
          <w:rFonts w:ascii="Verdana" w:hAnsi="Verdana"/>
          <w:sz w:val="20"/>
          <w:szCs w:val="20"/>
        </w:rPr>
        <w:t xml:space="preserve"> bewijs je je leerlingen een dienst en maak je je school kwalitatief sterker.</w:t>
      </w:r>
    </w:p>
    <w:p w:rsidR="007A1F1F" w:rsidRPr="004A0AE7" w:rsidRDefault="00DD1250" w:rsidP="007A1F1F">
      <w:pPr>
        <w:rPr>
          <w:rFonts w:ascii="Verdana" w:hAnsi="Verdana"/>
          <w:sz w:val="20"/>
          <w:szCs w:val="20"/>
        </w:rPr>
      </w:pPr>
      <w:hyperlink r:id="rId21" w:history="1">
        <w:r w:rsidR="007A1F1F" w:rsidRPr="004A0AE7">
          <w:rPr>
            <w:rStyle w:val="Hyperlink"/>
            <w:rFonts w:ascii="Verdana" w:hAnsi="Verdana"/>
            <w:sz w:val="20"/>
            <w:szCs w:val="20"/>
          </w:rPr>
          <w:t>https://www.klasse.be/7667/verbeter-je-evaluatiebeleid/</w:t>
        </w:r>
      </w:hyperlink>
    </w:p>
    <w:p w:rsidR="007A1F1F" w:rsidRPr="004A0AE7" w:rsidRDefault="007A1F1F" w:rsidP="007A1F1F">
      <w:pPr>
        <w:rPr>
          <w:rFonts w:ascii="Verdana" w:hAnsi="Verdana"/>
          <w:sz w:val="20"/>
          <w:szCs w:val="20"/>
        </w:rPr>
      </w:pPr>
    </w:p>
    <w:p w:rsidR="007A1F1F" w:rsidRPr="004A0AE7" w:rsidRDefault="007A1F1F" w:rsidP="007A1F1F">
      <w:pPr>
        <w:rPr>
          <w:rFonts w:ascii="Verdana" w:hAnsi="Verdana"/>
          <w:sz w:val="22"/>
          <w:szCs w:val="22"/>
          <w:u w:val="single"/>
        </w:rPr>
      </w:pPr>
      <w:r w:rsidRPr="004A0AE7">
        <w:rPr>
          <w:rFonts w:ascii="Verdana" w:hAnsi="Verdana"/>
          <w:sz w:val="22"/>
          <w:szCs w:val="22"/>
          <w:u w:val="single"/>
        </w:rPr>
        <w:t>Binnenklasdifferentiatie - 3 februari</w:t>
      </w:r>
    </w:p>
    <w:p w:rsidR="007A1F1F" w:rsidRPr="004A0AE7" w:rsidRDefault="007A1F1F" w:rsidP="007A1F1F">
      <w:pPr>
        <w:rPr>
          <w:rFonts w:ascii="Verdana" w:hAnsi="Verdana"/>
          <w:sz w:val="20"/>
          <w:szCs w:val="20"/>
        </w:rPr>
      </w:pPr>
      <w:r w:rsidRPr="004A0AE7">
        <w:rPr>
          <w:rFonts w:ascii="Verdana" w:hAnsi="Verdana"/>
          <w:sz w:val="20"/>
          <w:szCs w:val="20"/>
        </w:rPr>
        <w:t xml:space="preserve">De verwachtingen rond </w:t>
      </w:r>
      <w:r w:rsidRPr="001C3890">
        <w:rPr>
          <w:rFonts w:ascii="Verdana" w:hAnsi="Verdana"/>
          <w:b/>
          <w:sz w:val="20"/>
          <w:szCs w:val="20"/>
        </w:rPr>
        <w:t>binnenklasdifferentiatie</w:t>
      </w:r>
      <w:r w:rsidRPr="004A0AE7">
        <w:rPr>
          <w:rFonts w:ascii="Verdana" w:hAnsi="Verdana"/>
          <w:sz w:val="20"/>
          <w:szCs w:val="20"/>
        </w:rPr>
        <w:t xml:space="preserve"> in het secundair onderwijs zijn hoog: het M-decreet realiseren, excellente leerlingen bedienen, het maximale uit elke leerling halen ... Maar hoe doe je dat in de praktijk? De studiedag 'Binnenklasdifferentiatie' (Leuven) geeft theoretische verdieping én vakspecifieke concretisering. </w:t>
      </w:r>
    </w:p>
    <w:p w:rsidR="007A1F1F" w:rsidRPr="004A0AE7" w:rsidRDefault="00DD1250" w:rsidP="007A1F1F">
      <w:pPr>
        <w:rPr>
          <w:rFonts w:ascii="Verdana" w:hAnsi="Verdana"/>
          <w:sz w:val="20"/>
          <w:szCs w:val="20"/>
        </w:rPr>
      </w:pPr>
      <w:hyperlink r:id="rId22" w:history="1">
        <w:r w:rsidR="007A1F1F" w:rsidRPr="004A0AE7">
          <w:rPr>
            <w:rStyle w:val="Hyperlink"/>
            <w:rFonts w:ascii="Verdana" w:hAnsi="Verdana"/>
            <w:sz w:val="20"/>
            <w:szCs w:val="20"/>
          </w:rPr>
          <w:t>http://www.kuleuven.be/samenwerking/avlnascholingen/al28</w:t>
        </w:r>
      </w:hyperlink>
    </w:p>
    <w:p w:rsidR="007A1F1F" w:rsidRPr="004A0AE7" w:rsidRDefault="007A1F1F" w:rsidP="007A1F1F">
      <w:pPr>
        <w:rPr>
          <w:rFonts w:ascii="Verdana" w:hAnsi="Verdana"/>
          <w:sz w:val="20"/>
          <w:szCs w:val="20"/>
        </w:rPr>
      </w:pPr>
    </w:p>
    <w:p w:rsidR="007A1F1F" w:rsidRPr="004A0AE7" w:rsidRDefault="007A1F1F" w:rsidP="007A1F1F">
      <w:pPr>
        <w:rPr>
          <w:rFonts w:ascii="Verdana" w:hAnsi="Verdana"/>
          <w:sz w:val="22"/>
          <w:szCs w:val="22"/>
          <w:u w:val="single"/>
        </w:rPr>
      </w:pPr>
      <w:r w:rsidRPr="004A0AE7">
        <w:rPr>
          <w:rFonts w:ascii="Verdana" w:hAnsi="Verdana"/>
          <w:sz w:val="22"/>
          <w:szCs w:val="22"/>
          <w:u w:val="single"/>
        </w:rPr>
        <w:t>Arbeidsmarktrapport</w:t>
      </w:r>
    </w:p>
    <w:p w:rsidR="007A1F1F" w:rsidRPr="001C3890" w:rsidRDefault="007A1F1F" w:rsidP="007A1F1F">
      <w:pPr>
        <w:rPr>
          <w:rFonts w:ascii="Verdana" w:hAnsi="Verdana"/>
          <w:b/>
          <w:sz w:val="20"/>
          <w:szCs w:val="20"/>
        </w:rPr>
      </w:pPr>
      <w:r w:rsidRPr="001C3890">
        <w:rPr>
          <w:rFonts w:ascii="Verdana" w:hAnsi="Verdana"/>
          <w:b/>
          <w:sz w:val="20"/>
          <w:szCs w:val="20"/>
        </w:rPr>
        <w:t>Hoeveel nieuwe leraren nodig de volgende 10 jaar?</w:t>
      </w:r>
    </w:p>
    <w:p w:rsidR="007A1F1F" w:rsidRPr="004A0AE7" w:rsidRDefault="007A1F1F" w:rsidP="007A1F1F">
      <w:pPr>
        <w:rPr>
          <w:rFonts w:ascii="Verdana" w:hAnsi="Verdana"/>
          <w:sz w:val="20"/>
          <w:szCs w:val="20"/>
        </w:rPr>
      </w:pPr>
      <w:r w:rsidRPr="004A0AE7">
        <w:rPr>
          <w:rFonts w:ascii="Verdana" w:hAnsi="Verdana"/>
          <w:sz w:val="20"/>
          <w:szCs w:val="20"/>
        </w:rPr>
        <w:t>Daar geeft het rapport 'Toekomstige arbeidsmarkt voor onderwijspersoneel 2015-2025’ een antwoord op.</w:t>
      </w:r>
    </w:p>
    <w:p w:rsidR="007A1F1F" w:rsidRPr="004A0AE7" w:rsidRDefault="007A1F1F" w:rsidP="007A1F1F">
      <w:pPr>
        <w:numPr>
          <w:ilvl w:val="0"/>
          <w:numId w:val="28"/>
        </w:numPr>
        <w:rPr>
          <w:rFonts w:ascii="Verdana" w:hAnsi="Verdana"/>
          <w:sz w:val="20"/>
          <w:szCs w:val="20"/>
        </w:rPr>
      </w:pPr>
      <w:r w:rsidRPr="004A0AE7">
        <w:rPr>
          <w:rFonts w:ascii="Verdana" w:hAnsi="Verdana"/>
          <w:sz w:val="20"/>
          <w:szCs w:val="20"/>
        </w:rPr>
        <w:t>In het lager onderwijs gebeurt het omgekeerde: tot in 2018 zullen er meer dan 2100 voltijdse jobs moeten ingevuld worden omdat het aantal leerlingen erg stijgt. Daarna daalt de aanwervingsbehoefte weer. Doordat er verhoudingsgewijs niet zo veel studenten afstuderen als leraar lager onderwijs kan er een lerarentekort ontstaan.</w:t>
      </w:r>
    </w:p>
    <w:p w:rsidR="007A1F1F" w:rsidRPr="004A0AE7" w:rsidRDefault="007A1F1F" w:rsidP="007A1F1F">
      <w:pPr>
        <w:numPr>
          <w:ilvl w:val="0"/>
          <w:numId w:val="28"/>
        </w:numPr>
        <w:rPr>
          <w:rFonts w:ascii="Verdana" w:hAnsi="Verdana"/>
          <w:sz w:val="20"/>
          <w:szCs w:val="20"/>
        </w:rPr>
      </w:pPr>
      <w:r w:rsidRPr="004A0AE7">
        <w:rPr>
          <w:rFonts w:ascii="Verdana" w:hAnsi="Verdana"/>
          <w:sz w:val="20"/>
          <w:szCs w:val="20"/>
        </w:rPr>
        <w:t>In het secundair onderwijs blijft de situatie stabiel tot en met 2019. Daarna zal het aantal leerlingen heel erg groeien. In 2022-2023 zullen er daarom 31 procent meer nieuwe leraren nodig zijn dan in 2014-2015. Doordat er de laatste jaren minder studenten voor een bachelor secundair onderwijs kiezen, zal voldoende leraren vinden vermoedelijk vooral in het secundair onderwijs een uitdaging vormen.</w:t>
      </w:r>
    </w:p>
    <w:p w:rsidR="007A1F1F" w:rsidRPr="004A0AE7" w:rsidRDefault="00DD1250" w:rsidP="007A1F1F">
      <w:pPr>
        <w:numPr>
          <w:ilvl w:val="0"/>
          <w:numId w:val="28"/>
        </w:numPr>
        <w:rPr>
          <w:rFonts w:ascii="Verdana" w:hAnsi="Verdana"/>
          <w:sz w:val="20"/>
          <w:szCs w:val="20"/>
        </w:rPr>
      </w:pPr>
      <w:hyperlink r:id="rId23" w:history="1">
        <w:r w:rsidR="007A1F1F" w:rsidRPr="004A0AE7">
          <w:rPr>
            <w:rStyle w:val="Hyperlink"/>
            <w:rFonts w:ascii="Verdana" w:hAnsi="Verdana"/>
            <w:sz w:val="20"/>
            <w:szCs w:val="20"/>
          </w:rPr>
          <w:t>http://www.ond.vlaanderen.be/beleid/personeel/files/2015_11_19_WEB_Toekomstige_arbeidsmarkt_voor_onderwijspersoneel_in_Vlaanderen_2015_2025.pdf</w:t>
        </w:r>
      </w:hyperlink>
    </w:p>
    <w:p w:rsidR="007A1F1F" w:rsidRDefault="007A1F1F" w:rsidP="007A1F1F"/>
    <w:p w:rsidR="007A1F1F" w:rsidRPr="004A0AE7" w:rsidRDefault="007A1F1F" w:rsidP="007A1F1F">
      <w:pPr>
        <w:rPr>
          <w:rFonts w:ascii="Verdana" w:hAnsi="Verdana"/>
          <w:sz w:val="22"/>
          <w:szCs w:val="22"/>
          <w:u w:val="single"/>
        </w:rPr>
      </w:pPr>
      <w:r w:rsidRPr="004A0AE7">
        <w:rPr>
          <w:rFonts w:ascii="Verdana" w:hAnsi="Verdana"/>
          <w:sz w:val="22"/>
          <w:szCs w:val="22"/>
          <w:u w:val="single"/>
        </w:rPr>
        <w:t>Waar is mijn Lerarenkaart?</w:t>
      </w:r>
    </w:p>
    <w:p w:rsidR="007A1F1F" w:rsidRDefault="007A1F1F" w:rsidP="007A1F1F">
      <w:pPr>
        <w:rPr>
          <w:rFonts w:ascii="Verdana" w:hAnsi="Verdana"/>
          <w:sz w:val="20"/>
          <w:szCs w:val="20"/>
        </w:rPr>
      </w:pPr>
      <w:r w:rsidRPr="004A0AE7">
        <w:rPr>
          <w:rFonts w:ascii="Verdana" w:hAnsi="Verdana"/>
          <w:sz w:val="20"/>
          <w:szCs w:val="20"/>
        </w:rPr>
        <w:t xml:space="preserve">Nam je een abonnement op Klasse Magazine en heb je dat gekoppeld aan je stamboeknummer? Dan ontvang je je Lerarenkaart heel binnenkort thuis, samen met het decembernummer. Wie geen abonnement nam, kan zijn </w:t>
      </w:r>
      <w:r w:rsidRPr="001C3890">
        <w:rPr>
          <w:rFonts w:ascii="Verdana" w:hAnsi="Verdana"/>
          <w:b/>
          <w:sz w:val="20"/>
          <w:szCs w:val="20"/>
        </w:rPr>
        <w:t>Lerarenkaart afhalen in een bibliotheek in de buurt.</w:t>
      </w:r>
      <w:r w:rsidRPr="004A0AE7">
        <w:rPr>
          <w:rFonts w:ascii="Verdana" w:hAnsi="Verdana"/>
          <w:sz w:val="20"/>
          <w:szCs w:val="20"/>
        </w:rPr>
        <w:t xml:space="preserve"> </w:t>
      </w:r>
    </w:p>
    <w:p w:rsidR="007A1F1F" w:rsidRPr="004A0AE7" w:rsidRDefault="00DD1250" w:rsidP="007A1F1F">
      <w:pPr>
        <w:rPr>
          <w:rFonts w:ascii="Verdana" w:hAnsi="Verdana"/>
          <w:sz w:val="20"/>
          <w:szCs w:val="20"/>
        </w:rPr>
      </w:pPr>
      <w:hyperlink r:id="rId24" w:history="1">
        <w:r w:rsidR="007A1F1F" w:rsidRPr="004A0AE7">
          <w:rPr>
            <w:rStyle w:val="Hyperlink"/>
            <w:rFonts w:ascii="Verdana" w:hAnsi="Verdana"/>
            <w:sz w:val="20"/>
            <w:szCs w:val="20"/>
          </w:rPr>
          <w:t>https://www.klasse.be/lerarenkaart/</w:t>
        </w:r>
      </w:hyperlink>
    </w:p>
    <w:p w:rsidR="007A1F1F" w:rsidRDefault="007A1F1F" w:rsidP="00B82A30">
      <w:pPr>
        <w:jc w:val="both"/>
        <w:rPr>
          <w:rFonts w:ascii="Verdana" w:hAnsi="Verdana"/>
          <w:color w:val="000000"/>
          <w:sz w:val="22"/>
          <w:szCs w:val="22"/>
          <w:u w:val="single"/>
        </w:rPr>
      </w:pPr>
    </w:p>
    <w:p w:rsidR="008A1C7C" w:rsidRPr="001C3890" w:rsidRDefault="008A1C7C" w:rsidP="008A1C7C">
      <w:pPr>
        <w:pStyle w:val="Default"/>
        <w:rPr>
          <w:rFonts w:ascii="Verdana" w:hAnsi="Verdana"/>
          <w:color w:val="auto"/>
          <w:sz w:val="22"/>
          <w:szCs w:val="22"/>
          <w:u w:val="single"/>
        </w:rPr>
      </w:pPr>
      <w:r w:rsidRPr="001C3890">
        <w:rPr>
          <w:rFonts w:ascii="Verdana" w:hAnsi="Verdana"/>
          <w:color w:val="auto"/>
          <w:sz w:val="22"/>
          <w:szCs w:val="22"/>
          <w:u w:val="single"/>
        </w:rPr>
        <w:t>Nieuwsbrief voor personeel</w:t>
      </w:r>
    </w:p>
    <w:p w:rsidR="008A1C7C" w:rsidRDefault="008A1C7C" w:rsidP="008A1C7C">
      <w:pPr>
        <w:pStyle w:val="Default"/>
        <w:rPr>
          <w:rFonts w:ascii="Verdana" w:hAnsi="Verdana"/>
          <w:color w:val="auto"/>
          <w:sz w:val="20"/>
          <w:szCs w:val="20"/>
        </w:rPr>
      </w:pPr>
      <w:r>
        <w:rPr>
          <w:rFonts w:ascii="Verdana" w:hAnsi="Verdana"/>
          <w:color w:val="auto"/>
          <w:sz w:val="20"/>
          <w:szCs w:val="20"/>
        </w:rPr>
        <w:t>Via deze link kan je een gratis abonnement nemen op de nieuwsbrief van Klasse.</w:t>
      </w:r>
    </w:p>
    <w:p w:rsidR="00EA1344" w:rsidRPr="00EA1344" w:rsidRDefault="00DD1250" w:rsidP="00EA1344">
      <w:pPr>
        <w:pStyle w:val="Default"/>
        <w:rPr>
          <w:rFonts w:ascii="Verdana" w:hAnsi="Verdana"/>
          <w:color w:val="auto"/>
          <w:sz w:val="20"/>
          <w:szCs w:val="20"/>
        </w:rPr>
      </w:pPr>
      <w:hyperlink r:id="rId25" w:history="1">
        <w:r w:rsidR="008A1C7C" w:rsidRPr="001A4D8C">
          <w:rPr>
            <w:rStyle w:val="Hyperlink"/>
            <w:rFonts w:ascii="Verdana" w:hAnsi="Verdana"/>
            <w:sz w:val="20"/>
            <w:szCs w:val="20"/>
          </w:rPr>
          <w:t>https://www.klasse.be/nieuwsbrief-leraren/</w:t>
        </w:r>
      </w:hyperlink>
      <w:r w:rsidR="00EA1344">
        <w:br/>
      </w:r>
      <w:r w:rsidR="00EA1344">
        <w:br/>
      </w:r>
      <w:r w:rsidR="00EA1344">
        <w:br/>
      </w:r>
    </w:p>
    <w:sectPr w:rsidR="00EA1344" w:rsidRPr="00EA1344" w:rsidSect="008D7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BC1"/>
    <w:multiLevelType w:val="hybridMultilevel"/>
    <w:tmpl w:val="81562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AE4C41"/>
    <w:multiLevelType w:val="hybridMultilevel"/>
    <w:tmpl w:val="6FAEDDF4"/>
    <w:lvl w:ilvl="0" w:tplc="08130009">
      <w:start w:val="1"/>
      <w:numFmt w:val="bullet"/>
      <w:lvlText w:val=""/>
      <w:lvlJc w:val="left"/>
      <w:pPr>
        <w:ind w:left="720" w:hanging="360"/>
      </w:pPr>
      <w:rPr>
        <w:rFonts w:ascii="Wingdings" w:hAnsi="Wingdings" w:hint="default"/>
      </w:rPr>
    </w:lvl>
    <w:lvl w:ilvl="1" w:tplc="28362298">
      <w:numFmt w:val="bullet"/>
      <w:lvlText w:val=""/>
      <w:lvlJc w:val="left"/>
      <w:pPr>
        <w:ind w:left="1440" w:hanging="360"/>
      </w:pPr>
      <w:rPr>
        <w:rFonts w:ascii="Symbol" w:eastAsia="Calibri"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263CB9"/>
    <w:multiLevelType w:val="hybridMultilevel"/>
    <w:tmpl w:val="1AAA60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2140C4"/>
    <w:multiLevelType w:val="hybridMultilevel"/>
    <w:tmpl w:val="46AECD52"/>
    <w:lvl w:ilvl="0" w:tplc="08130001">
      <w:start w:val="1"/>
      <w:numFmt w:val="bullet"/>
      <w:lvlText w:val=""/>
      <w:lvlJc w:val="left"/>
      <w:pPr>
        <w:ind w:left="1068" w:hanging="360"/>
      </w:pPr>
      <w:rPr>
        <w:rFonts w:ascii="Symbol" w:hAnsi="Symbol" w:hint="default"/>
      </w:rPr>
    </w:lvl>
    <w:lvl w:ilvl="1" w:tplc="B6E62B26">
      <w:start w:val="1"/>
      <w:numFmt w:val="bullet"/>
      <w:lvlText w:val="-"/>
      <w:lvlJc w:val="left"/>
      <w:pPr>
        <w:ind w:left="1788" w:hanging="360"/>
      </w:pPr>
      <w:rPr>
        <w:rFonts w:ascii="Arial" w:eastAsia="Calibri"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1E820F88"/>
    <w:multiLevelType w:val="hybridMultilevel"/>
    <w:tmpl w:val="EEB40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0C34F3"/>
    <w:multiLevelType w:val="hybridMultilevel"/>
    <w:tmpl w:val="0C742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BF718D"/>
    <w:multiLevelType w:val="hybridMultilevel"/>
    <w:tmpl w:val="0B1801EC"/>
    <w:lvl w:ilvl="0" w:tplc="08130001">
      <w:start w:val="1"/>
      <w:numFmt w:val="bullet"/>
      <w:lvlText w:val=""/>
      <w:lvlJc w:val="left"/>
      <w:pPr>
        <w:ind w:left="1068" w:hanging="360"/>
      </w:pPr>
      <w:rPr>
        <w:rFonts w:ascii="Symbol" w:hAnsi="Symbol" w:hint="default"/>
      </w:rPr>
    </w:lvl>
    <w:lvl w:ilvl="1" w:tplc="28362298">
      <w:numFmt w:val="bullet"/>
      <w:lvlText w:val=""/>
      <w:lvlJc w:val="left"/>
      <w:pPr>
        <w:ind w:left="1788" w:hanging="360"/>
      </w:pPr>
      <w:rPr>
        <w:rFonts w:ascii="Symbol" w:eastAsia="Calibri" w:hAnsi="Symbol" w:cs="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2A2D3382"/>
    <w:multiLevelType w:val="hybridMultilevel"/>
    <w:tmpl w:val="62B63B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9F368C"/>
    <w:multiLevelType w:val="hybridMultilevel"/>
    <w:tmpl w:val="8B98B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CEF091B"/>
    <w:multiLevelType w:val="hybridMultilevel"/>
    <w:tmpl w:val="F334D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9273F7"/>
    <w:multiLevelType w:val="hybridMultilevel"/>
    <w:tmpl w:val="B6568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EBE60ED"/>
    <w:multiLevelType w:val="hybridMultilevel"/>
    <w:tmpl w:val="48A8E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0043864"/>
    <w:multiLevelType w:val="hybridMultilevel"/>
    <w:tmpl w:val="DD5EFAA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nsid w:val="39B46DDC"/>
    <w:multiLevelType w:val="hybridMultilevel"/>
    <w:tmpl w:val="BB9832A8"/>
    <w:lvl w:ilvl="0" w:tplc="08130001">
      <w:start w:val="1"/>
      <w:numFmt w:val="bullet"/>
      <w:lvlText w:val=""/>
      <w:lvlJc w:val="left"/>
      <w:pPr>
        <w:ind w:left="1068" w:hanging="360"/>
      </w:pPr>
      <w:rPr>
        <w:rFonts w:ascii="Symbol" w:hAnsi="Symbol" w:hint="default"/>
      </w:rPr>
    </w:lvl>
    <w:lvl w:ilvl="1" w:tplc="B6E62B26">
      <w:start w:val="1"/>
      <w:numFmt w:val="bullet"/>
      <w:lvlText w:val="-"/>
      <w:lvlJc w:val="left"/>
      <w:pPr>
        <w:ind w:left="1788" w:hanging="360"/>
      </w:pPr>
      <w:rPr>
        <w:rFonts w:ascii="Arial" w:eastAsia="Calibri"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3A02286D"/>
    <w:multiLevelType w:val="hybridMultilevel"/>
    <w:tmpl w:val="3880F488"/>
    <w:lvl w:ilvl="0" w:tplc="08130009">
      <w:start w:val="1"/>
      <w:numFmt w:val="bullet"/>
      <w:lvlText w:val=""/>
      <w:lvlJc w:val="left"/>
      <w:pPr>
        <w:ind w:left="720" w:hanging="360"/>
      </w:pPr>
      <w:rPr>
        <w:rFonts w:ascii="Wingdings" w:hAnsi="Wingdings" w:hint="default"/>
      </w:rPr>
    </w:lvl>
    <w:lvl w:ilvl="1" w:tplc="B6E62B26">
      <w:start w:val="1"/>
      <w:numFmt w:val="bullet"/>
      <w:lvlText w:val="-"/>
      <w:lvlJc w:val="left"/>
      <w:pPr>
        <w:ind w:left="1440" w:hanging="360"/>
      </w:pPr>
      <w:rPr>
        <w:rFonts w:ascii="Arial" w:eastAsia="Calibr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FC65468"/>
    <w:multiLevelType w:val="hybridMultilevel"/>
    <w:tmpl w:val="BA5A8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076301B"/>
    <w:multiLevelType w:val="hybridMultilevel"/>
    <w:tmpl w:val="5CBADF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432B0E98"/>
    <w:multiLevelType w:val="hybridMultilevel"/>
    <w:tmpl w:val="76DC74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BA7D13"/>
    <w:multiLevelType w:val="hybridMultilevel"/>
    <w:tmpl w:val="2F449F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8437FA6"/>
    <w:multiLevelType w:val="hybridMultilevel"/>
    <w:tmpl w:val="BFF4A32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4DF27B6B"/>
    <w:multiLevelType w:val="hybridMultilevel"/>
    <w:tmpl w:val="FD36A144"/>
    <w:lvl w:ilvl="0" w:tplc="08130001">
      <w:start w:val="1"/>
      <w:numFmt w:val="bullet"/>
      <w:lvlText w:val=""/>
      <w:lvlJc w:val="left"/>
      <w:pPr>
        <w:ind w:left="1068" w:hanging="360"/>
      </w:pPr>
      <w:rPr>
        <w:rFonts w:ascii="Symbol" w:hAnsi="Symbol" w:hint="default"/>
      </w:rPr>
    </w:lvl>
    <w:lvl w:ilvl="1" w:tplc="B6E62B26">
      <w:start w:val="1"/>
      <w:numFmt w:val="bullet"/>
      <w:lvlText w:val="-"/>
      <w:lvlJc w:val="left"/>
      <w:pPr>
        <w:ind w:left="1788" w:hanging="360"/>
      </w:pPr>
      <w:rPr>
        <w:rFonts w:ascii="Arial" w:eastAsia="Calibri"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51921C30"/>
    <w:multiLevelType w:val="hybridMultilevel"/>
    <w:tmpl w:val="609E0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2B8245D"/>
    <w:multiLevelType w:val="hybridMultilevel"/>
    <w:tmpl w:val="65D4D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3BB6614"/>
    <w:multiLevelType w:val="hybridMultilevel"/>
    <w:tmpl w:val="B94AC0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54D65528"/>
    <w:multiLevelType w:val="hybridMultilevel"/>
    <w:tmpl w:val="2F760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5672986"/>
    <w:multiLevelType w:val="hybridMultilevel"/>
    <w:tmpl w:val="694AB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B8F3787"/>
    <w:multiLevelType w:val="hybridMultilevel"/>
    <w:tmpl w:val="DD6C2CB2"/>
    <w:lvl w:ilvl="0" w:tplc="08130001">
      <w:start w:val="1"/>
      <w:numFmt w:val="bullet"/>
      <w:lvlText w:val=""/>
      <w:lvlJc w:val="left"/>
      <w:pPr>
        <w:ind w:left="1068" w:hanging="360"/>
      </w:pPr>
      <w:rPr>
        <w:rFonts w:ascii="Symbol" w:hAnsi="Symbol" w:hint="default"/>
      </w:rPr>
    </w:lvl>
    <w:lvl w:ilvl="1" w:tplc="B6E62B26">
      <w:start w:val="1"/>
      <w:numFmt w:val="bullet"/>
      <w:lvlText w:val="-"/>
      <w:lvlJc w:val="left"/>
      <w:pPr>
        <w:ind w:left="1788" w:hanging="360"/>
      </w:pPr>
      <w:rPr>
        <w:rFonts w:ascii="Arial" w:eastAsia="Calibri"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nsid w:val="606B4041"/>
    <w:multiLevelType w:val="hybridMultilevel"/>
    <w:tmpl w:val="5D3646E4"/>
    <w:lvl w:ilvl="0" w:tplc="08130001">
      <w:start w:val="1"/>
      <w:numFmt w:val="bullet"/>
      <w:lvlText w:val=""/>
      <w:lvlJc w:val="left"/>
      <w:pPr>
        <w:ind w:left="1068" w:hanging="360"/>
      </w:pPr>
      <w:rPr>
        <w:rFonts w:ascii="Symbol" w:hAnsi="Symbol" w:hint="default"/>
      </w:rPr>
    </w:lvl>
    <w:lvl w:ilvl="1" w:tplc="B6E62B26">
      <w:start w:val="1"/>
      <w:numFmt w:val="bullet"/>
      <w:lvlText w:val="-"/>
      <w:lvlJc w:val="left"/>
      <w:pPr>
        <w:ind w:left="1788" w:hanging="360"/>
      </w:pPr>
      <w:rPr>
        <w:rFonts w:ascii="Arial" w:eastAsia="Calibri"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nsid w:val="60795CBD"/>
    <w:multiLevelType w:val="hybridMultilevel"/>
    <w:tmpl w:val="72D0F53C"/>
    <w:lvl w:ilvl="0" w:tplc="08130001">
      <w:start w:val="1"/>
      <w:numFmt w:val="bullet"/>
      <w:lvlText w:val=""/>
      <w:lvlJc w:val="left"/>
      <w:pPr>
        <w:ind w:left="1068" w:hanging="360"/>
      </w:pPr>
      <w:rPr>
        <w:rFonts w:ascii="Symbol" w:hAnsi="Symbol" w:hint="default"/>
      </w:rPr>
    </w:lvl>
    <w:lvl w:ilvl="1" w:tplc="B6E62B26">
      <w:start w:val="1"/>
      <w:numFmt w:val="bullet"/>
      <w:lvlText w:val="-"/>
      <w:lvlJc w:val="left"/>
      <w:pPr>
        <w:ind w:left="1788" w:hanging="360"/>
      </w:pPr>
      <w:rPr>
        <w:rFonts w:ascii="Arial" w:eastAsia="Calibri"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nsid w:val="68E56257"/>
    <w:multiLevelType w:val="hybridMultilevel"/>
    <w:tmpl w:val="FADC5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E05748C"/>
    <w:multiLevelType w:val="hybridMultilevel"/>
    <w:tmpl w:val="C2804FE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nsid w:val="6EBB3B36"/>
    <w:multiLevelType w:val="hybridMultilevel"/>
    <w:tmpl w:val="7B003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ED23E25"/>
    <w:multiLevelType w:val="hybridMultilevel"/>
    <w:tmpl w:val="A372E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F2C2E3C"/>
    <w:multiLevelType w:val="hybridMultilevel"/>
    <w:tmpl w:val="A476B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F670752"/>
    <w:multiLevelType w:val="hybridMultilevel"/>
    <w:tmpl w:val="1EC0E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4180BE7"/>
    <w:multiLevelType w:val="hybridMultilevel"/>
    <w:tmpl w:val="942A8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A793ED4"/>
    <w:multiLevelType w:val="hybridMultilevel"/>
    <w:tmpl w:val="8D66FFD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4"/>
  </w:num>
  <w:num w:numId="2">
    <w:abstractNumId w:val="33"/>
  </w:num>
  <w:num w:numId="3">
    <w:abstractNumId w:val="8"/>
  </w:num>
  <w:num w:numId="4">
    <w:abstractNumId w:val="29"/>
  </w:num>
  <w:num w:numId="5">
    <w:abstractNumId w:val="25"/>
  </w:num>
  <w:num w:numId="6">
    <w:abstractNumId w:val="15"/>
  </w:num>
  <w:num w:numId="7">
    <w:abstractNumId w:val="12"/>
  </w:num>
  <w:num w:numId="8">
    <w:abstractNumId w:val="21"/>
  </w:num>
  <w:num w:numId="9">
    <w:abstractNumId w:val="11"/>
  </w:num>
  <w:num w:numId="10">
    <w:abstractNumId w:val="23"/>
  </w:num>
  <w:num w:numId="11">
    <w:abstractNumId w:val="17"/>
  </w:num>
  <w:num w:numId="12">
    <w:abstractNumId w:val="9"/>
  </w:num>
  <w:num w:numId="13">
    <w:abstractNumId w:val="5"/>
  </w:num>
  <w:num w:numId="14">
    <w:abstractNumId w:val="34"/>
  </w:num>
  <w:num w:numId="15">
    <w:abstractNumId w:val="2"/>
  </w:num>
  <w:num w:numId="16">
    <w:abstractNumId w:val="22"/>
  </w:num>
  <w:num w:numId="17">
    <w:abstractNumId w:val="0"/>
  </w:num>
  <w:num w:numId="18">
    <w:abstractNumId w:val="31"/>
  </w:num>
  <w:num w:numId="19">
    <w:abstractNumId w:val="35"/>
  </w:num>
  <w:num w:numId="20">
    <w:abstractNumId w:val="16"/>
  </w:num>
  <w:num w:numId="21">
    <w:abstractNumId w:val="32"/>
  </w:num>
  <w:num w:numId="22">
    <w:abstractNumId w:val="10"/>
  </w:num>
  <w:num w:numId="23">
    <w:abstractNumId w:val="7"/>
  </w:num>
  <w:num w:numId="24">
    <w:abstractNumId w:val="18"/>
  </w:num>
  <w:num w:numId="25">
    <w:abstractNumId w:val="1"/>
  </w:num>
  <w:num w:numId="26">
    <w:abstractNumId w:val="30"/>
  </w:num>
  <w:num w:numId="27">
    <w:abstractNumId w:val="14"/>
  </w:num>
  <w:num w:numId="28">
    <w:abstractNumId w:val="24"/>
  </w:num>
  <w:num w:numId="29">
    <w:abstractNumId w:val="6"/>
  </w:num>
  <w:num w:numId="30">
    <w:abstractNumId w:val="20"/>
  </w:num>
  <w:num w:numId="31">
    <w:abstractNumId w:val="27"/>
  </w:num>
  <w:num w:numId="32">
    <w:abstractNumId w:val="36"/>
  </w:num>
  <w:num w:numId="33">
    <w:abstractNumId w:val="13"/>
  </w:num>
  <w:num w:numId="34">
    <w:abstractNumId w:val="28"/>
  </w:num>
  <w:num w:numId="35">
    <w:abstractNumId w:val="26"/>
  </w:num>
  <w:num w:numId="36">
    <w:abstractNumId w:val="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42FA0"/>
    <w:rsid w:val="00002712"/>
    <w:rsid w:val="00022BEA"/>
    <w:rsid w:val="00060EDD"/>
    <w:rsid w:val="0006655B"/>
    <w:rsid w:val="00081659"/>
    <w:rsid w:val="00084016"/>
    <w:rsid w:val="000B1BF0"/>
    <w:rsid w:val="00140FD7"/>
    <w:rsid w:val="0015691B"/>
    <w:rsid w:val="001C3890"/>
    <w:rsid w:val="00243A20"/>
    <w:rsid w:val="00245C2F"/>
    <w:rsid w:val="002669A2"/>
    <w:rsid w:val="002B5D97"/>
    <w:rsid w:val="002F771A"/>
    <w:rsid w:val="00332775"/>
    <w:rsid w:val="00424B24"/>
    <w:rsid w:val="004442EC"/>
    <w:rsid w:val="00585CBA"/>
    <w:rsid w:val="00594F23"/>
    <w:rsid w:val="006729FC"/>
    <w:rsid w:val="006B15BA"/>
    <w:rsid w:val="0070707B"/>
    <w:rsid w:val="0074509C"/>
    <w:rsid w:val="007A1F1F"/>
    <w:rsid w:val="00801081"/>
    <w:rsid w:val="00817862"/>
    <w:rsid w:val="00842FA0"/>
    <w:rsid w:val="0084453F"/>
    <w:rsid w:val="008A1C7C"/>
    <w:rsid w:val="008D7F41"/>
    <w:rsid w:val="00912761"/>
    <w:rsid w:val="0097177E"/>
    <w:rsid w:val="00987E4E"/>
    <w:rsid w:val="009D2695"/>
    <w:rsid w:val="009D73B8"/>
    <w:rsid w:val="00A625BD"/>
    <w:rsid w:val="00A636E5"/>
    <w:rsid w:val="00A870CD"/>
    <w:rsid w:val="00AF32A8"/>
    <w:rsid w:val="00B82A30"/>
    <w:rsid w:val="00C100D9"/>
    <w:rsid w:val="00C56BBD"/>
    <w:rsid w:val="00D26ABC"/>
    <w:rsid w:val="00D4230A"/>
    <w:rsid w:val="00D61897"/>
    <w:rsid w:val="00DD1250"/>
    <w:rsid w:val="00E1251B"/>
    <w:rsid w:val="00E33439"/>
    <w:rsid w:val="00E34282"/>
    <w:rsid w:val="00EA1344"/>
    <w:rsid w:val="00ED1EE1"/>
    <w:rsid w:val="00FE6504"/>
    <w:rsid w:val="00FF0B1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B24"/>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B5D97"/>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nhideWhenUsed/>
    <w:qFormat/>
    <w:rsid w:val="002B5D97"/>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B15BA"/>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link w:val="Kop5Char"/>
    <w:uiPriority w:val="9"/>
    <w:semiHidden/>
    <w:unhideWhenUsed/>
    <w:qFormat/>
    <w:rsid w:val="002B5D97"/>
    <w:pPr>
      <w:spacing w:before="100" w:beforeAutospacing="1" w:after="100" w:afterAutospacing="1"/>
      <w:outlineLvl w:val="4"/>
    </w:pPr>
    <w:rPr>
      <w:rFonts w:eastAsia="Calibri"/>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24B24"/>
    <w:rPr>
      <w:color w:val="0000FF"/>
      <w:u w:val="single"/>
    </w:rPr>
  </w:style>
  <w:style w:type="character" w:customStyle="1" w:styleId="gewijzigd1">
    <w:name w:val="gewijzigd1"/>
    <w:basedOn w:val="Standaardalinea-lettertype"/>
    <w:rsid w:val="0084453F"/>
    <w:rPr>
      <w:b/>
      <w:bCs/>
      <w:color w:val="F58220"/>
    </w:rPr>
  </w:style>
  <w:style w:type="paragraph" w:styleId="Lijstalinea">
    <w:name w:val="List Paragraph"/>
    <w:basedOn w:val="Standaard"/>
    <w:uiPriority w:val="34"/>
    <w:qFormat/>
    <w:rsid w:val="00D26ABC"/>
    <w:pPr>
      <w:ind w:left="720"/>
      <w:contextualSpacing/>
    </w:pPr>
  </w:style>
  <w:style w:type="character" w:styleId="Nadruk">
    <w:name w:val="Emphasis"/>
    <w:basedOn w:val="Standaardalinea-lettertype"/>
    <w:uiPriority w:val="20"/>
    <w:qFormat/>
    <w:rsid w:val="00E34282"/>
    <w:rPr>
      <w:i/>
      <w:iCs/>
    </w:rPr>
  </w:style>
  <w:style w:type="paragraph" w:customStyle="1" w:styleId="Default">
    <w:name w:val="Default"/>
    <w:link w:val="DefaultChar"/>
    <w:rsid w:val="00A636E5"/>
    <w:pPr>
      <w:autoSpaceDE w:val="0"/>
      <w:autoSpaceDN w:val="0"/>
      <w:adjustRightInd w:val="0"/>
    </w:pPr>
    <w:rPr>
      <w:rFonts w:ascii="Arial" w:eastAsia="Times New Roman" w:hAnsi="Arial" w:cs="Arial"/>
      <w:color w:val="000000"/>
      <w:sz w:val="24"/>
      <w:szCs w:val="24"/>
      <w:lang w:val="nl-NL" w:eastAsia="nl-NL"/>
    </w:rPr>
  </w:style>
  <w:style w:type="character" w:customStyle="1" w:styleId="DefaultChar">
    <w:name w:val="Default Char"/>
    <w:basedOn w:val="Standaardalinea-lettertype"/>
    <w:link w:val="Default"/>
    <w:rsid w:val="00A636E5"/>
    <w:rPr>
      <w:rFonts w:ascii="Arial" w:eastAsia="Times New Roman" w:hAnsi="Arial" w:cs="Arial"/>
      <w:color w:val="000000"/>
      <w:sz w:val="24"/>
      <w:szCs w:val="24"/>
      <w:lang w:val="nl-NL" w:eastAsia="nl-NL"/>
    </w:rPr>
  </w:style>
  <w:style w:type="character" w:styleId="GevolgdeHyperlink">
    <w:name w:val="FollowedHyperlink"/>
    <w:basedOn w:val="Standaardalinea-lettertype"/>
    <w:uiPriority w:val="99"/>
    <w:semiHidden/>
    <w:unhideWhenUsed/>
    <w:rsid w:val="00060EDD"/>
    <w:rPr>
      <w:color w:val="800080" w:themeColor="followedHyperlink"/>
      <w:u w:val="single"/>
    </w:rPr>
  </w:style>
  <w:style w:type="character" w:customStyle="1" w:styleId="apple-converted-space">
    <w:name w:val="apple-converted-space"/>
    <w:basedOn w:val="Standaardalinea-lettertype"/>
    <w:rsid w:val="00912761"/>
  </w:style>
  <w:style w:type="paragraph" w:styleId="Normaalweb">
    <w:name w:val="Normal (Web)"/>
    <w:basedOn w:val="Standaard"/>
    <w:uiPriority w:val="99"/>
    <w:rsid w:val="00912761"/>
    <w:pPr>
      <w:spacing w:before="100" w:beforeAutospacing="1" w:after="100" w:afterAutospacing="1"/>
    </w:pPr>
    <w:rPr>
      <w:rFonts w:ascii="Arial" w:hAnsi="Arial" w:cs="Arial"/>
    </w:rPr>
  </w:style>
  <w:style w:type="character" w:customStyle="1" w:styleId="Kop5Char">
    <w:name w:val="Kop 5 Char"/>
    <w:basedOn w:val="Standaardalinea-lettertype"/>
    <w:link w:val="Kop5"/>
    <w:uiPriority w:val="9"/>
    <w:semiHidden/>
    <w:rsid w:val="002B5D97"/>
    <w:rPr>
      <w:rFonts w:ascii="Times New Roman" w:eastAsia="Calibri" w:hAnsi="Times New Roman" w:cs="Times New Roman"/>
      <w:b/>
      <w:bCs/>
      <w:sz w:val="20"/>
      <w:szCs w:val="20"/>
      <w:lang w:eastAsia="nl-BE"/>
    </w:rPr>
  </w:style>
  <w:style w:type="character" w:customStyle="1" w:styleId="Kop1Char">
    <w:name w:val="Kop 1 Char"/>
    <w:basedOn w:val="Standaardalinea-lettertype"/>
    <w:link w:val="Kop1"/>
    <w:rsid w:val="002B5D97"/>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rsid w:val="002B5D97"/>
    <w:rPr>
      <w:rFonts w:ascii="Cambria" w:eastAsia="Times New Roman" w:hAnsi="Cambria" w:cs="Times New Roman"/>
      <w:b/>
      <w:bCs/>
      <w:i/>
      <w:iCs/>
      <w:sz w:val="28"/>
      <w:szCs w:val="28"/>
      <w:lang w:val="nl-NL" w:eastAsia="nl-NL"/>
    </w:rPr>
  </w:style>
  <w:style w:type="character" w:customStyle="1" w:styleId="Kop3Char">
    <w:name w:val="Kop 3 Char"/>
    <w:basedOn w:val="Standaardalinea-lettertype"/>
    <w:link w:val="Kop3"/>
    <w:uiPriority w:val="9"/>
    <w:semiHidden/>
    <w:rsid w:val="006B15BA"/>
    <w:rPr>
      <w:rFonts w:asciiTheme="majorHAnsi" w:eastAsiaTheme="majorEastAsia" w:hAnsiTheme="majorHAnsi" w:cstheme="majorBidi"/>
      <w:b/>
      <w:bCs/>
      <w:color w:val="4F81BD" w:themeColor="accent1"/>
      <w:sz w:val="24"/>
      <w:szCs w:val="24"/>
      <w:lang w:val="nl-NL" w:eastAsia="nl-NL"/>
    </w:rPr>
  </w:style>
  <w:style w:type="paragraph" w:styleId="Ballontekst">
    <w:name w:val="Balloon Text"/>
    <w:basedOn w:val="Standaard"/>
    <w:link w:val="BallontekstChar"/>
    <w:uiPriority w:val="99"/>
    <w:semiHidden/>
    <w:unhideWhenUsed/>
    <w:rsid w:val="00FF0B19"/>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B19"/>
    <w:rPr>
      <w:rFonts w:ascii="Tahoma" w:eastAsia="Times New Roman" w:hAnsi="Tahoma" w:cs="Tahoma"/>
      <w:sz w:val="16"/>
      <w:szCs w:val="16"/>
      <w:lang w:val="nl-NL" w:eastAsia="nl-NL"/>
    </w:rPr>
  </w:style>
  <w:style w:type="paragraph" w:customStyle="1" w:styleId="Kernwoorden">
    <w:name w:val="Kernwoorden"/>
    <w:basedOn w:val="Standaard"/>
    <w:next w:val="Standaard"/>
    <w:qFormat/>
    <w:rsid w:val="0097177E"/>
    <w:pPr>
      <w:spacing w:line="276" w:lineRule="auto"/>
      <w:jc w:val="both"/>
    </w:pPr>
    <w:rPr>
      <w:rFonts w:ascii="Arial" w:eastAsia="Calibri" w:hAnsi="Arial"/>
      <w:b/>
      <w:sz w:val="20"/>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laamselogos.be/content/nieuwe-website-voor-vlaamse-logos" TargetMode="External"/><Relationship Id="rId13" Type="http://schemas.openxmlformats.org/officeDocument/2006/relationships/hyperlink" Target="https://www.klasse.be/10923/?utm_source=Klasse+-+Schooldirect&amp;utm_campaign=3a8953c222-Schooldirect_W42_NIEUW10_13_2015&amp;utm_medium=email&amp;utm_term=0_9b4882f742-3a8953c222-417912809" TargetMode="External"/><Relationship Id="rId18" Type="http://schemas.openxmlformats.org/officeDocument/2006/relationships/hyperlink" Target="https://www.klasse.be/8967/vluchtelingen-op-school-ondernem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sse.be/7667/verbeter-je-evaluatiebeleid/" TargetMode="External"/><Relationship Id="rId7" Type="http://schemas.openxmlformats.org/officeDocument/2006/relationships/hyperlink" Target="http://www.cultuurkuur.be/" TargetMode="External"/><Relationship Id="rId12" Type="http://schemas.openxmlformats.org/officeDocument/2006/relationships/hyperlink" Target="http://mediawijs.be/sites/default/files/wysiwyg/auteursrechten-flowchart_extra-aanpassingen_website.pdf?utm_source=Klasse+-+Schooldirect&amp;utm_campaign=0981cb3f05-Schooldirect_Week_41_NIEUW10_06_2015&amp;utm_medium=email&amp;utm_term=0_9b4882f742-0981cb3f05-417912809" TargetMode="External"/><Relationship Id="rId17" Type="http://schemas.openxmlformats.org/officeDocument/2006/relationships/hyperlink" Target="http://schooldirect.us1.list-manage.com/track/click?u=366d02e5625d901af645e2ac5&amp;id=b45fa781dd&amp;e=f227937119" TargetMode="External"/><Relationship Id="rId25" Type="http://schemas.openxmlformats.org/officeDocument/2006/relationships/hyperlink" Target="https://www.klasse.be/nieuwsbrief-leraren/" TargetMode="External"/><Relationship Id="rId2" Type="http://schemas.openxmlformats.org/officeDocument/2006/relationships/styles" Target="styles.xml"/><Relationship Id="rId16" Type="http://schemas.openxmlformats.org/officeDocument/2006/relationships/hyperlink" Target="https://www.klasse.be/reeks/asielzoekers/" TargetMode="External"/><Relationship Id="rId20" Type="http://schemas.openxmlformats.org/officeDocument/2006/relationships/hyperlink" Target="http://www.politeia.be/nl-be/book/communiceren-met-jongeren/COMMUN049Z.htm" TargetMode="External"/><Relationship Id="rId1" Type="http://schemas.openxmlformats.org/officeDocument/2006/relationships/numbering" Target="numbering.xml"/><Relationship Id="rId6" Type="http://schemas.openxmlformats.org/officeDocument/2006/relationships/hyperlink" Target="https://www.klasse.be/nieuwsbrieven/?utm_source=Klasse+-+Schooldirect&amp;utm_campaign=fb4dc385b1-Schooldirect_W44_NIEUW10_27_2015&amp;utm_medium=email&amp;utm_term=0_9b4882f742-fb4dc385b1-417912809" TargetMode="External"/><Relationship Id="rId11" Type="http://schemas.openxmlformats.org/officeDocument/2006/relationships/hyperlink" Target="http://www.onderwijs.vlaanderen.be/proefproject-klasactiviteiten-ondernemingszin-tijdens-afwezigheid-leraar-op-bedrijfsstage?utm_source=Klasse+-+Schooldirect&amp;utm_campaign=dd6655931a-Schooldirect_W40_NIEUW9_29_2015&amp;utm_medium=email&amp;utm_term=0_9b4882f742-dd6655931a-417912809" TargetMode="External"/><Relationship Id="rId24" Type="http://schemas.openxmlformats.org/officeDocument/2006/relationships/hyperlink" Target="https://www.klasse.be/lerarenkaart/" TargetMode="External"/><Relationship Id="rId5" Type="http://schemas.openxmlformats.org/officeDocument/2006/relationships/image" Target="media/image1.jpeg"/><Relationship Id="rId15" Type="http://schemas.openxmlformats.org/officeDocument/2006/relationships/hyperlink" Target="http://schooldirect.us1.list-manage.com/track/click?u=366d02e5625d901af645e2ac5&amp;id=0105cb956a&amp;e=f227937119" TargetMode="External"/><Relationship Id="rId23" Type="http://schemas.openxmlformats.org/officeDocument/2006/relationships/hyperlink" Target="http://www.ond.vlaanderen.be/beleid/personeel/files/2015_11_19_WEB_Toekomstige_arbeidsmarkt_voor_onderwijspersoneel_in_Vlaanderen_2015_2025.pdf" TargetMode="External"/><Relationship Id="rId10" Type="http://schemas.openxmlformats.org/officeDocument/2006/relationships/hyperlink" Target="http://onderwijs.vlaanderen.be/ehbo-op-school?utm_source=Klasse+-+Schooldirect&amp;utm_campaign=01a361d89f-Schooldirect_W39_NIEUW9_22_2015&amp;utm_medium=email&amp;utm_term=0_9b4882f742-01a361d89f-417912809" TargetMode="External"/><Relationship Id="rId19" Type="http://schemas.openxmlformats.org/officeDocument/2006/relationships/hyperlink" Target="https://www.klascement.net/" TargetMode="External"/><Relationship Id="rId4" Type="http://schemas.openxmlformats.org/officeDocument/2006/relationships/webSettings" Target="webSettings.xml"/><Relationship Id="rId9" Type="http://schemas.openxmlformats.org/officeDocument/2006/relationships/hyperlink" Target="http://www.kdg.be/nieuws/middelbare-scholieren-volgen-al-vakken-hoger-onderwijs" TargetMode="External"/><Relationship Id="rId14" Type="http://schemas.openxmlformats.org/officeDocument/2006/relationships/hyperlink" Target="http://ond.vvkso-ict.com/vvksosites/UPLOAD/2014/M-VVKSO-2014-012.pdf" TargetMode="External"/><Relationship Id="rId22" Type="http://schemas.openxmlformats.org/officeDocument/2006/relationships/hyperlink" Target="http://www.kuleuven.be/samenwerking/avlnascholingen/al28"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2943</Words>
  <Characters>16191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SG_De_Bron</dc:creator>
  <cp:lastModifiedBy>Marijke Vandendael</cp:lastModifiedBy>
  <cp:revision>2</cp:revision>
  <cp:lastPrinted>2012-10-12T06:40:00Z</cp:lastPrinted>
  <dcterms:created xsi:type="dcterms:W3CDTF">2015-12-13T22:15:00Z</dcterms:created>
  <dcterms:modified xsi:type="dcterms:W3CDTF">2015-12-13T22:15:00Z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1646001813</vt:i4>
  </property>
  <property fmtid="{D5CDD505-2E9C-101B-9397-08002B2CF9AE}" pid="3" name="_NewReviewCycle">
    <vt:lpwstr/>
  </property>
  <property fmtid="{D5CDD505-2E9C-101B-9397-08002B2CF9AE}" pid="4" name="_EmailSubject">
    <vt:lpwstr>nieuwsbrief</vt:lpwstr>
  </property>
  <property fmtid="{D5CDD505-2E9C-101B-9397-08002B2CF9AE}" pid="5" name="_AuthorEmail">
    <vt:lpwstr>luc.vande.moortel@sg-debron.be</vt:lpwstr>
  </property>
  <property fmtid="{D5CDD505-2E9C-101B-9397-08002B2CF9AE}" pid="6" name="_AuthorEmailDisplayName">
    <vt:lpwstr>Luc Vande Moortel</vt:lpwstr>
  </property>
  <property fmtid="{D5CDD505-2E9C-101B-9397-08002B2CF9AE}" pid="7" name="_ReviewingToolsShownOnce">
    <vt:lpwstr/>
  </property>
</Properties>
</file>